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1E6DCE"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35607E6" wp14:editId="5679D8B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1E6DCE"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442FD3" w:rsidP="004955B4">
      <w:pPr>
        <w:tabs>
          <w:tab w:val="center" w:pos="4680"/>
        </w:tabs>
        <w:jc w:val="center"/>
        <w:rPr>
          <w:rFonts w:ascii="Times New Roman Bold" w:hAnsi="Times New Roman Bold"/>
          <w:smallCaps/>
          <w:sz w:val="36"/>
          <w:szCs w:val="36"/>
        </w:rPr>
      </w:pPr>
      <w:r>
        <w:rPr>
          <w:rFonts w:ascii="Times New Roman Bold" w:hAnsi="Times New Roman Bold"/>
          <w:smallCaps/>
          <w:sz w:val="38"/>
          <w:szCs w:val="36"/>
        </w:rPr>
        <w:t xml:space="preserve">CONSTRUCTION OF </w:t>
      </w:r>
      <w:r w:rsidR="008438C0">
        <w:rPr>
          <w:rFonts w:ascii="Times New Roman Bold" w:hAnsi="Times New Roman Bold"/>
          <w:smallCaps/>
          <w:sz w:val="38"/>
          <w:szCs w:val="36"/>
        </w:rPr>
        <w:t>TUGUEGARAO CITY PUBLIC CEMETERY PERIMETER FENCE</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8438C0" w:rsidP="008438C0">
      <w:pPr>
        <w:tabs>
          <w:tab w:val="center" w:pos="4680"/>
        </w:tabs>
        <w:jc w:val="center"/>
        <w:rPr>
          <w:rFonts w:ascii="Times New Roman Bold" w:hAnsi="Times New Roman Bold"/>
          <w:smallCaps/>
          <w:sz w:val="32"/>
        </w:rPr>
      </w:pPr>
      <w:r>
        <w:rPr>
          <w:rFonts w:ascii="Times New Roman Bold" w:hAnsi="Times New Roman Bold"/>
          <w:smallCaps/>
          <w:sz w:val="32"/>
        </w:rPr>
        <w:t>PENGUE-RUYU</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8438C0">
        <w:rPr>
          <w:rFonts w:ascii="Times New Roman Bold" w:hAnsi="Times New Roman Bold"/>
          <w:smallCaps/>
          <w:sz w:val="36"/>
        </w:rPr>
        <w:t>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1E6DCE"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42FD3"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 xml:space="preserve">CONSTRUCTION OF </w:t>
      </w:r>
      <w:r w:rsidR="008438C0">
        <w:rPr>
          <w:rFonts w:ascii="Times New Roman Bold" w:hAnsi="Times New Roman Bold"/>
          <w:smallCaps/>
          <w:sz w:val="36"/>
          <w:szCs w:val="36"/>
        </w:rPr>
        <w:t>TUGUEGARAO CITY PUBLIC CEMETERY PERIMETER FENCE</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8438C0" w:rsidP="00767608">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pengue-ruyu</w:t>
      </w:r>
      <w:proofErr w:type="spellEnd"/>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8438C0">
        <w:rPr>
          <w:rFonts w:ascii="Times New Roman Bold" w:hAnsi="Times New Roman Bold"/>
          <w:smallCaps/>
          <w:sz w:val="32"/>
          <w:szCs w:val="32"/>
        </w:rPr>
        <w:t>14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BA1664">
        <w:rPr>
          <w:sz w:val="28"/>
        </w:rPr>
        <w:t>31</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sidR="003A42B5">
        <w:rPr>
          <w:spacing w:val="-2"/>
        </w:rPr>
        <w:t xml:space="preserve"> </w:t>
      </w:r>
      <w:r w:rsidR="008438C0">
        <w:rPr>
          <w:spacing w:val="-2"/>
        </w:rPr>
        <w:t>General</w:t>
      </w:r>
      <w:r w:rsidR="003A42B5">
        <w:rPr>
          <w:spacing w:val="-2"/>
        </w:rPr>
        <w:t xml:space="preserve"> Fund </w:t>
      </w:r>
      <w:r w:rsidR="00BA1664">
        <w:rPr>
          <w:spacing w:val="-2"/>
        </w:rPr>
        <w:t>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8438C0">
        <w:rPr>
          <w:b/>
          <w:spacing w:val="-2"/>
        </w:rPr>
        <w:t>Nine</w:t>
      </w:r>
      <w:r w:rsidR="00BA1664">
        <w:rPr>
          <w:b/>
          <w:spacing w:val="-2"/>
        </w:rPr>
        <w:t xml:space="preserve"> Hundred </w:t>
      </w:r>
      <w:r w:rsidR="008438C0">
        <w:rPr>
          <w:b/>
          <w:spacing w:val="-2"/>
        </w:rPr>
        <w:t>Forty One</w:t>
      </w:r>
      <w:r w:rsidR="00235F22">
        <w:rPr>
          <w:b/>
          <w:spacing w:val="-2"/>
        </w:rPr>
        <w:t xml:space="preserve"> </w:t>
      </w:r>
      <w:r w:rsidR="00BA1664">
        <w:rPr>
          <w:b/>
          <w:spacing w:val="-2"/>
        </w:rPr>
        <w:t xml:space="preserve">Thousand </w:t>
      </w:r>
      <w:r w:rsidR="008438C0">
        <w:rPr>
          <w:b/>
          <w:spacing w:val="-2"/>
        </w:rPr>
        <w:t>Two</w:t>
      </w:r>
      <w:r w:rsidR="00BA1664">
        <w:rPr>
          <w:b/>
          <w:spacing w:val="-2"/>
        </w:rPr>
        <w:t xml:space="preserve"> Hundred </w:t>
      </w:r>
      <w:r w:rsidR="008438C0">
        <w:rPr>
          <w:b/>
          <w:spacing w:val="-2"/>
        </w:rPr>
        <w:t>Twenty Eight</w:t>
      </w:r>
      <w:r w:rsidR="00442FD3">
        <w:rPr>
          <w:b/>
          <w:spacing w:val="-2"/>
        </w:rPr>
        <w:t xml:space="preserve"> </w:t>
      </w:r>
      <w:r w:rsidR="00480079">
        <w:rPr>
          <w:b/>
          <w:spacing w:val="-2"/>
        </w:rPr>
        <w:t>Pesos</w:t>
      </w:r>
      <w:r w:rsidR="00BA1664">
        <w:rPr>
          <w:b/>
          <w:spacing w:val="-2"/>
        </w:rPr>
        <w:t xml:space="preserve"> and </w:t>
      </w:r>
      <w:r w:rsidR="008438C0">
        <w:rPr>
          <w:b/>
          <w:spacing w:val="-2"/>
        </w:rPr>
        <w:t>Ninety Five</w:t>
      </w:r>
      <w:r w:rsidR="00BA1664">
        <w:rPr>
          <w:b/>
          <w:spacing w:val="-2"/>
        </w:rPr>
        <w:t xml:space="preserve"> Centavos</w:t>
      </w:r>
      <w:r w:rsidR="00CC368F">
        <w:rPr>
          <w:b/>
          <w:spacing w:val="-2"/>
        </w:rPr>
        <w:t xml:space="preserve"> </w:t>
      </w:r>
      <w:r w:rsidR="005269C4" w:rsidRPr="00787316">
        <w:rPr>
          <w:b/>
          <w:spacing w:val="-2"/>
        </w:rPr>
        <w:t>(Php</w:t>
      </w:r>
      <w:r w:rsidR="008438C0">
        <w:rPr>
          <w:b/>
          <w:spacing w:val="-2"/>
        </w:rPr>
        <w:t>941</w:t>
      </w:r>
      <w:proofErr w:type="gramStart"/>
      <w:r w:rsidR="00000635">
        <w:rPr>
          <w:b/>
          <w:spacing w:val="-2"/>
        </w:rPr>
        <w:t>,</w:t>
      </w:r>
      <w:r w:rsidR="008438C0">
        <w:rPr>
          <w:b/>
          <w:spacing w:val="-2"/>
        </w:rPr>
        <w:t>228</w:t>
      </w:r>
      <w:r w:rsidR="00000635">
        <w:rPr>
          <w:b/>
          <w:spacing w:val="-2"/>
        </w:rPr>
        <w:t>.</w:t>
      </w:r>
      <w:r w:rsidR="008438C0">
        <w:rPr>
          <w:b/>
          <w:spacing w:val="-2"/>
        </w:rPr>
        <w:t>95</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42FD3">
        <w:rPr>
          <w:spacing w:val="-2"/>
        </w:rPr>
        <w:t xml:space="preserve">Construction of </w:t>
      </w:r>
      <w:proofErr w:type="spellStart"/>
      <w:r w:rsidR="008438C0">
        <w:rPr>
          <w:spacing w:val="-2"/>
        </w:rPr>
        <w:t>Tuguegarao</w:t>
      </w:r>
      <w:proofErr w:type="spellEnd"/>
      <w:r w:rsidR="008438C0">
        <w:rPr>
          <w:spacing w:val="-2"/>
        </w:rPr>
        <w:t xml:space="preserve"> City Public Cemetery Perimeter Fence</w:t>
      </w:r>
      <w:r w:rsidR="001E74B6">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8438C0">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8438C0">
        <w:rPr>
          <w:spacing w:val="-2"/>
        </w:rPr>
        <w:t>4</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BA1664">
        <w:rPr>
          <w:spacing w:val="-2"/>
        </w:rPr>
        <w:t>One</w:t>
      </w:r>
      <w:r w:rsidR="00F97D27">
        <w:rPr>
          <w:spacing w:val="-2"/>
        </w:rPr>
        <w:t xml:space="preserve"> </w:t>
      </w:r>
      <w:r w:rsidR="00883160">
        <w:rPr>
          <w:spacing w:val="-2"/>
        </w:rPr>
        <w:t>Hundred</w:t>
      </w:r>
      <w:r w:rsidR="00480079">
        <w:rPr>
          <w:spacing w:val="-2"/>
        </w:rPr>
        <w:t xml:space="preserve"> </w:t>
      </w:r>
      <w:r w:rsidR="005F6BD2">
        <w:rPr>
          <w:spacing w:val="-2"/>
        </w:rPr>
        <w:t>Twen</w:t>
      </w:r>
      <w:r w:rsidR="003A42B5">
        <w:rPr>
          <w:spacing w:val="-2"/>
        </w:rPr>
        <w:t>ty</w:t>
      </w:r>
      <w:r w:rsidR="00941619">
        <w:rPr>
          <w:spacing w:val="-2"/>
        </w:rPr>
        <w:t xml:space="preserve"> (</w:t>
      </w:r>
      <w:r w:rsidR="005F6BD2">
        <w:rPr>
          <w:spacing w:val="-2"/>
        </w:rPr>
        <w:t>12</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EC5471">
        <w:rPr>
          <w:spacing w:val="-2"/>
        </w:rPr>
        <w:t xml:space="preserve">January </w:t>
      </w:r>
      <w:r w:rsidR="00BA1664">
        <w:rPr>
          <w:spacing w:val="-2"/>
        </w:rPr>
        <w:t>31</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 xml:space="preserve">February </w:t>
      </w:r>
      <w:r w:rsidR="00BA1664">
        <w:rPr>
          <w:spacing w:val="-2"/>
        </w:rPr>
        <w:t>21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424CB2">
        <w:rPr>
          <w:b/>
          <w:spacing w:val="-2"/>
        </w:rPr>
        <w:t>One</w:t>
      </w:r>
      <w:r w:rsidR="0021658D" w:rsidRPr="00AC0279">
        <w:rPr>
          <w:b/>
          <w:spacing w:val="-2"/>
        </w:rPr>
        <w:t xml:space="preserve"> </w:t>
      </w:r>
      <w:r w:rsidRPr="00AC0279">
        <w:rPr>
          <w:b/>
          <w:spacing w:val="-2"/>
        </w:rPr>
        <w:t xml:space="preserve">Thousand Pesos </w:t>
      </w:r>
      <w:r w:rsidR="00337216" w:rsidRPr="00AC0279">
        <w:rPr>
          <w:b/>
          <w:spacing w:val="-2"/>
        </w:rPr>
        <w:t>(Php</w:t>
      </w:r>
      <w:r w:rsidR="00424CB2">
        <w:rPr>
          <w:b/>
          <w:spacing w:val="-2"/>
        </w:rPr>
        <w:t>1</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447E3E">
        <w:rPr>
          <w:spacing w:val="-2"/>
        </w:rPr>
        <w:t>8</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 xml:space="preserve">February </w:t>
      </w:r>
      <w:r w:rsidR="00447E3E">
        <w:rPr>
          <w:spacing w:val="-2"/>
        </w:rPr>
        <w:t>21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 xml:space="preserve">February </w:t>
      </w:r>
      <w:r w:rsidR="00447E3E">
        <w:rPr>
          <w:spacing w:val="-2"/>
        </w:rPr>
        <w:t>21</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1E6DCE"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BC0E8D">
          <w:rPr>
            <w:noProof/>
            <w:webHidden/>
          </w:rPr>
          <w:t>7</w:t>
        </w:r>
        <w:r w:rsidRPr="00286A7C">
          <w:rPr>
            <w:noProof/>
            <w:webHidden/>
          </w:rPr>
          <w:fldChar w:fldCharType="end"/>
        </w:r>
      </w:hyperlink>
    </w:p>
    <w:p w:rsidR="00A63499" w:rsidRPr="00286A7C" w:rsidRDefault="001E6DCE"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BC0E8D">
          <w:rPr>
            <w:noProof/>
            <w:webHidden/>
          </w:rPr>
          <w:t>7</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BC0E8D">
          <w:rPr>
            <w:noProof/>
            <w:webHidden/>
          </w:rPr>
          <w:t>7</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BC0E8D">
          <w:rPr>
            <w:noProof/>
            <w:webHidden/>
          </w:rPr>
          <w:t>7</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BC0E8D">
          <w:rPr>
            <w:noProof/>
            <w:webHidden/>
          </w:rPr>
          <w:t>9</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BC0E8D">
          <w:rPr>
            <w:noProof/>
            <w:webHidden/>
          </w:rPr>
          <w:t>10</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BC0E8D">
          <w:rPr>
            <w:noProof/>
            <w:webHidden/>
          </w:rPr>
          <w:t>11</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BC0E8D">
          <w:rPr>
            <w:noProof/>
            <w:webHidden/>
          </w:rPr>
          <w:t>13</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BC0E8D">
          <w:rPr>
            <w:noProof/>
            <w:webHidden/>
          </w:rPr>
          <w:t>13</w:t>
        </w:r>
        <w:r w:rsidR="00585FD0" w:rsidRPr="00286A7C">
          <w:rPr>
            <w:noProof/>
            <w:webHidden/>
          </w:rPr>
          <w:fldChar w:fldCharType="end"/>
        </w:r>
      </w:hyperlink>
    </w:p>
    <w:p w:rsidR="00A63499" w:rsidRPr="00286A7C" w:rsidRDefault="001E6DCE"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BC0E8D">
          <w:rPr>
            <w:noProof/>
            <w:webHidden/>
          </w:rPr>
          <w:t>14</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BC0E8D">
          <w:rPr>
            <w:noProof/>
            <w:webHidden/>
          </w:rPr>
          <w:t>14</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BC0E8D">
          <w:rPr>
            <w:noProof/>
            <w:webHidden/>
          </w:rPr>
          <w:t>14</w:t>
        </w:r>
        <w:r w:rsidR="00585FD0" w:rsidRPr="00286A7C">
          <w:rPr>
            <w:noProof/>
            <w:webHidden/>
          </w:rPr>
          <w:fldChar w:fldCharType="end"/>
        </w:r>
      </w:hyperlink>
    </w:p>
    <w:p w:rsidR="00A63499" w:rsidRPr="00286A7C" w:rsidRDefault="001E6DCE"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BC0E8D">
          <w:rPr>
            <w:noProof/>
            <w:webHidden/>
          </w:rPr>
          <w:t>15</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BC0E8D">
          <w:rPr>
            <w:noProof/>
            <w:webHidden/>
          </w:rPr>
          <w:t>15</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BC0E8D">
          <w:rPr>
            <w:noProof/>
            <w:webHidden/>
          </w:rPr>
          <w:t>15</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BC0E8D">
          <w:rPr>
            <w:noProof/>
            <w:webHidden/>
          </w:rPr>
          <w:t>17</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BC0E8D">
          <w:rPr>
            <w:noProof/>
            <w:webHidden/>
          </w:rPr>
          <w:t>18</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BC0E8D">
          <w:rPr>
            <w:noProof/>
            <w:webHidden/>
          </w:rPr>
          <w:t>19</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BC0E8D">
          <w:rPr>
            <w:noProof/>
            <w:webHidden/>
          </w:rPr>
          <w:t>19</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BC0E8D">
          <w:rPr>
            <w:noProof/>
            <w:webHidden/>
          </w:rPr>
          <w:t>20</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BC0E8D">
          <w:rPr>
            <w:noProof/>
            <w:webHidden/>
          </w:rPr>
          <w:t>20</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BC0E8D">
          <w:rPr>
            <w:noProof/>
            <w:webHidden/>
          </w:rPr>
          <w:t>22</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BC0E8D">
          <w:rPr>
            <w:noProof/>
            <w:webHidden/>
          </w:rPr>
          <w:t>23</w:t>
        </w:r>
        <w:r w:rsidR="00585FD0" w:rsidRPr="00286A7C">
          <w:rPr>
            <w:noProof/>
            <w:webHidden/>
          </w:rPr>
          <w:fldChar w:fldCharType="end"/>
        </w:r>
      </w:hyperlink>
    </w:p>
    <w:p w:rsidR="00A63499" w:rsidRPr="00286A7C" w:rsidRDefault="001E6DCE"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BC0E8D">
          <w:rPr>
            <w:noProof/>
            <w:webHidden/>
          </w:rPr>
          <w:t>24</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BC0E8D">
          <w:rPr>
            <w:noProof/>
            <w:webHidden/>
          </w:rPr>
          <w:t>24</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BC0E8D">
          <w:rPr>
            <w:noProof/>
            <w:webHidden/>
          </w:rPr>
          <w:t>24</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BC0E8D">
          <w:rPr>
            <w:noProof/>
            <w:webHidden/>
          </w:rPr>
          <w:t>24</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BC0E8D">
          <w:rPr>
            <w:noProof/>
            <w:webHidden/>
          </w:rPr>
          <w:t>25</w:t>
        </w:r>
        <w:r w:rsidR="00585FD0" w:rsidRPr="00286A7C">
          <w:rPr>
            <w:noProof/>
            <w:webHidden/>
          </w:rPr>
          <w:fldChar w:fldCharType="end"/>
        </w:r>
      </w:hyperlink>
    </w:p>
    <w:p w:rsidR="00A63499" w:rsidRPr="00286A7C" w:rsidRDefault="001E6DCE"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BC0E8D">
          <w:rPr>
            <w:noProof/>
            <w:webHidden/>
          </w:rPr>
          <w:t>26</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BC0E8D">
          <w:rPr>
            <w:noProof/>
            <w:webHidden/>
          </w:rPr>
          <w:t>26</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BC0E8D">
          <w:rPr>
            <w:noProof/>
            <w:webHidden/>
          </w:rPr>
          <w:t>26</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BC0E8D">
          <w:rPr>
            <w:noProof/>
            <w:webHidden/>
          </w:rPr>
          <w:t>27</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BC0E8D">
          <w:rPr>
            <w:noProof/>
            <w:webHidden/>
          </w:rPr>
          <w:t>28</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BC0E8D">
          <w:rPr>
            <w:noProof/>
            <w:webHidden/>
          </w:rPr>
          <w:t>29</w:t>
        </w:r>
        <w:r w:rsidR="00585FD0" w:rsidRPr="00286A7C">
          <w:rPr>
            <w:noProof/>
            <w:webHidden/>
          </w:rPr>
          <w:fldChar w:fldCharType="end"/>
        </w:r>
      </w:hyperlink>
    </w:p>
    <w:p w:rsidR="00A63499" w:rsidRPr="00286A7C" w:rsidRDefault="001E6DCE"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BC0E8D">
          <w:rPr>
            <w:noProof/>
            <w:webHidden/>
          </w:rPr>
          <w:t>30</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BC0E8D">
          <w:rPr>
            <w:noProof/>
            <w:webHidden/>
          </w:rPr>
          <w:t>30</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BC0E8D">
          <w:rPr>
            <w:noProof/>
            <w:webHidden/>
          </w:rPr>
          <w:t>31</w:t>
        </w:r>
        <w:r w:rsidR="00585FD0" w:rsidRPr="00286A7C">
          <w:rPr>
            <w:noProof/>
            <w:webHidden/>
          </w:rPr>
          <w:fldChar w:fldCharType="end"/>
        </w:r>
      </w:hyperlink>
    </w:p>
    <w:p w:rsidR="00A63499" w:rsidRPr="00286A7C" w:rsidRDefault="001E6DCE"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BC0E8D">
          <w:rPr>
            <w:noProof/>
            <w:webHidden/>
          </w:rPr>
          <w:t>31</w:t>
        </w:r>
        <w:r w:rsidR="00585FD0" w:rsidRPr="00286A7C">
          <w:rPr>
            <w:noProof/>
            <w:webHidden/>
          </w:rPr>
          <w:fldChar w:fldCharType="end"/>
        </w:r>
      </w:hyperlink>
    </w:p>
    <w:p w:rsidR="00A63499" w:rsidRDefault="001E6DCE"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C0E8D">
          <w:rPr>
            <w:noProof/>
            <w:webHidden/>
          </w:rPr>
          <w:t>32</w:t>
        </w:r>
        <w:r w:rsidR="00585FD0" w:rsidRPr="00286A7C">
          <w:rPr>
            <w:noProof/>
            <w:webHidden/>
          </w:rPr>
          <w:fldChar w:fldCharType="end"/>
        </w:r>
      </w:hyperlink>
    </w:p>
    <w:p w:rsidR="00603326" w:rsidRDefault="001E6DCE"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C0E8D">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BC0E8D" w:rsidRPr="00BC0E8D">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BC0E8D">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BC0E8D">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BC0E8D">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BC0E8D">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BC0E8D" w:rsidRPr="00BC0E8D">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C0E8D">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BC0E8D">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BC0E8D">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BC0E8D">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C0E8D">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C0E8D" w:rsidRPr="00BC0E8D">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BC0E8D">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BC0E8D">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C0E8D" w:rsidRPr="00BC0E8D">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BC0E8D">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BC0E8D">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BC0E8D">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BC0E8D">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BC0E8D">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BC0E8D">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BC0E8D">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BC0E8D">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BC0E8D">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BC0E8D">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BC0E8D">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BC0E8D">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BC0E8D">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BC0E8D">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BC0E8D">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BC0E8D">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BC0E8D">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BC0E8D">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BC0E8D" w:rsidRPr="00BC0E8D">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BC0E8D">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BC0E8D">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1E6DCE"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 xml:space="preserve">Construction of </w:t>
            </w:r>
            <w:proofErr w:type="spellStart"/>
            <w:r w:rsidR="00480D53">
              <w:rPr>
                <w:spacing w:val="-2"/>
              </w:rPr>
              <w:t>Tuguegarao</w:t>
            </w:r>
            <w:proofErr w:type="spellEnd"/>
            <w:r w:rsidR="00480D53">
              <w:rPr>
                <w:spacing w:val="-2"/>
              </w:rPr>
              <w:t xml:space="preserve"> City Public Cemetery Perimeter Fence</w:t>
            </w:r>
            <w:r w:rsidR="0085432E" w:rsidRPr="00591EFC">
              <w:rPr>
                <w:spacing w:val="-2"/>
              </w:rPr>
              <w:t xml:space="preserve">, </w:t>
            </w:r>
            <w:proofErr w:type="spellStart"/>
            <w:r w:rsidR="004847E6">
              <w:rPr>
                <w:spacing w:val="-2"/>
              </w:rPr>
              <w:t>Pengue-Ruyu</w:t>
            </w:r>
            <w:proofErr w:type="spellEnd"/>
            <w:r w:rsidR="004847E6">
              <w:rPr>
                <w:spacing w:val="-2"/>
              </w:rPr>
              <w:t xml:space="preserve">, </w:t>
            </w:r>
            <w:proofErr w:type="spellStart"/>
            <w:proofErr w:type="gramStart"/>
            <w:r w:rsidR="0085432E" w:rsidRPr="00591EFC">
              <w:rPr>
                <w:spacing w:val="-2"/>
              </w:rPr>
              <w:t>Tuguegarao</w:t>
            </w:r>
            <w:proofErr w:type="spellEnd"/>
            <w:proofErr w:type="gramEnd"/>
            <w:r w:rsidR="0085432E" w:rsidRPr="00591EFC">
              <w:rPr>
                <w:spacing w:val="-2"/>
              </w:rPr>
              <w:t xml:space="preserve">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480D53">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80D53">
              <w:rPr>
                <w:b/>
                <w:szCs w:val="24"/>
              </w:rPr>
              <w:t>14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480D53">
              <w:rPr>
                <w:spacing w:val="-2"/>
              </w:rPr>
              <w:t>General</w:t>
            </w:r>
            <w:r w:rsidR="00591EFC">
              <w:rPr>
                <w:spacing w:val="-2"/>
              </w:rPr>
              <w:t xml:space="preserve">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480D53">
              <w:rPr>
                <w:b/>
                <w:spacing w:val="-2"/>
              </w:rPr>
              <w:t xml:space="preserve">Nine Hundred Forty One Thousand Two Hundred Twenty Eight Pesos and Ninety Five Centavos </w:t>
            </w:r>
            <w:r w:rsidR="00480D53" w:rsidRPr="00787316">
              <w:rPr>
                <w:b/>
                <w:spacing w:val="-2"/>
              </w:rPr>
              <w:t>(Php</w:t>
            </w:r>
            <w:r w:rsidR="00480D53">
              <w:rPr>
                <w:b/>
                <w:spacing w:val="-2"/>
              </w:rPr>
              <w:t>941,228.95)</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480D53" w:rsidRPr="00591EFC">
              <w:rPr>
                <w:spacing w:val="-2"/>
              </w:rPr>
              <w:t xml:space="preserve">Construction of </w:t>
            </w:r>
            <w:proofErr w:type="spellStart"/>
            <w:r w:rsidR="00480D53">
              <w:rPr>
                <w:spacing w:val="-2"/>
              </w:rPr>
              <w:t>Tuguegarao</w:t>
            </w:r>
            <w:proofErr w:type="spellEnd"/>
            <w:r w:rsidR="00480D53">
              <w:rPr>
                <w:spacing w:val="-2"/>
              </w:rPr>
              <w:t xml:space="preserve"> City Public Cemetery Perimeter Fence</w:t>
            </w:r>
            <w:r w:rsidR="00480D53" w:rsidRPr="00591EFC">
              <w:rPr>
                <w:spacing w:val="-2"/>
              </w:rPr>
              <w:t xml:space="preserve">, </w:t>
            </w:r>
            <w:proofErr w:type="spellStart"/>
            <w:r w:rsidR="00480D53" w:rsidRPr="00591EFC">
              <w:rPr>
                <w:spacing w:val="-2"/>
              </w:rPr>
              <w:t>Tuguegarao</w:t>
            </w:r>
            <w:proofErr w:type="spellEnd"/>
            <w:r w:rsidR="00480D53" w:rsidRPr="00591EFC">
              <w:rPr>
                <w:spacing w:val="-2"/>
              </w:rPr>
              <w:t xml:space="preserve"> Cit</w:t>
            </w:r>
            <w:r w:rsidR="00480D53">
              <w:rPr>
                <w:spacing w:val="-2"/>
              </w:rPr>
              <w:t>y</w:t>
            </w:r>
            <w:r w:rsidR="008460A8">
              <w:rPr>
                <w:spacing w:val="-2"/>
              </w:rPr>
              <w:t xml:space="preserve"> under PB-INF-2021-0</w:t>
            </w:r>
            <w:r w:rsidR="00480D53">
              <w:rPr>
                <w:spacing w:val="-2"/>
              </w:rPr>
              <w:t>14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BC0E8D">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480D53">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480D53">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BC0E8D">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480D53">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480D53">
              <w:rPr>
                <w:spacing w:val="-2"/>
              </w:rPr>
              <w:t>February 8</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480D53">
              <w:rPr>
                <w:b/>
                <w:spacing w:val="-2"/>
              </w:rPr>
              <w:t xml:space="preserve">Nine Hundred Forty One Thousand Two Hundred Twenty Eight Pesos and Ninety Five Centavos </w:t>
            </w:r>
            <w:r w:rsidR="00480D53" w:rsidRPr="00787316">
              <w:rPr>
                <w:b/>
                <w:spacing w:val="-2"/>
              </w:rPr>
              <w:t>(Php</w:t>
            </w:r>
            <w:r w:rsidR="00480D53">
              <w:rPr>
                <w:b/>
                <w:spacing w:val="-2"/>
              </w:rPr>
              <w:t>941</w:t>
            </w:r>
            <w:proofErr w:type="gramStart"/>
            <w:r w:rsidR="00480D53">
              <w:rPr>
                <w:b/>
                <w:spacing w:val="-2"/>
              </w:rPr>
              <w:t>,228.95</w:t>
            </w:r>
            <w:proofErr w:type="gramEnd"/>
            <w:r w:rsidR="00480D53">
              <w:rPr>
                <w:b/>
                <w:spacing w:val="-2"/>
              </w:rPr>
              <w:t>)</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w:t>
            </w:r>
            <w:r w:rsidR="00480D53">
              <w:t xml:space="preserve"> 20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BC0E8D">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480D53">
              <w:rPr>
                <w:szCs w:val="24"/>
              </w:rPr>
              <w:t>Eighteen</w:t>
            </w:r>
            <w:r w:rsidR="0085432E">
              <w:rPr>
                <w:szCs w:val="24"/>
              </w:rPr>
              <w:t xml:space="preserve"> Thousand </w:t>
            </w:r>
            <w:r w:rsidR="00F8088A">
              <w:rPr>
                <w:szCs w:val="24"/>
              </w:rPr>
              <w:t>Eight</w:t>
            </w:r>
            <w:r w:rsidR="0085432E">
              <w:rPr>
                <w:szCs w:val="24"/>
              </w:rPr>
              <w:t xml:space="preserve"> Hundred </w:t>
            </w:r>
            <w:r w:rsidR="00480D53">
              <w:rPr>
                <w:szCs w:val="24"/>
              </w:rPr>
              <w:t>Twenty Four</w:t>
            </w:r>
            <w:r w:rsidR="0085432E">
              <w:rPr>
                <w:szCs w:val="24"/>
              </w:rPr>
              <w:t xml:space="preserve"> Pesos and </w:t>
            </w:r>
            <w:r w:rsidR="00480D53">
              <w:rPr>
                <w:szCs w:val="24"/>
              </w:rPr>
              <w:t xml:space="preserve">Fifty </w:t>
            </w:r>
            <w:r w:rsidR="00591EFC">
              <w:rPr>
                <w:szCs w:val="24"/>
              </w:rPr>
              <w:t>Seven</w:t>
            </w:r>
            <w:r w:rsidR="00E6738D">
              <w:rPr>
                <w:szCs w:val="24"/>
              </w:rPr>
              <w:t xml:space="preserve"> Centavos</w:t>
            </w:r>
            <w:r w:rsidR="00A55B2F">
              <w:rPr>
                <w:szCs w:val="24"/>
              </w:rPr>
              <w:t xml:space="preserve"> </w:t>
            </w:r>
            <w:r w:rsidR="000B5097">
              <w:rPr>
                <w:szCs w:val="24"/>
              </w:rPr>
              <w:t>(Ph</w:t>
            </w:r>
            <w:r w:rsidR="00FF5F37">
              <w:rPr>
                <w:szCs w:val="24"/>
              </w:rPr>
              <w:t>p</w:t>
            </w:r>
            <w:r w:rsidR="00480D53">
              <w:rPr>
                <w:szCs w:val="24"/>
              </w:rPr>
              <w:t>18</w:t>
            </w:r>
            <w:r w:rsidR="00FE2A7C">
              <w:rPr>
                <w:szCs w:val="24"/>
              </w:rPr>
              <w:t>,</w:t>
            </w:r>
            <w:r w:rsidR="00480D53">
              <w:rPr>
                <w:szCs w:val="24"/>
              </w:rPr>
              <w:t>824</w:t>
            </w:r>
            <w:r w:rsidR="00A55B2F">
              <w:rPr>
                <w:szCs w:val="24"/>
              </w:rPr>
              <w:t>.</w:t>
            </w:r>
            <w:r w:rsidR="00480D53">
              <w:rPr>
                <w:szCs w:val="24"/>
              </w:rPr>
              <w:t>57</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480D53">
              <w:rPr>
                <w:szCs w:val="24"/>
              </w:rPr>
              <w:t>Forty Seven</w:t>
            </w:r>
            <w:r w:rsidR="00037B5D">
              <w:rPr>
                <w:szCs w:val="24"/>
              </w:rPr>
              <w:t xml:space="preserve"> </w:t>
            </w:r>
            <w:r w:rsidR="00480D53">
              <w:rPr>
                <w:szCs w:val="24"/>
              </w:rPr>
              <w:t>Thousand</w:t>
            </w:r>
            <w:r w:rsidR="00F8088A">
              <w:rPr>
                <w:szCs w:val="24"/>
              </w:rPr>
              <w:t xml:space="preserve"> Six</w:t>
            </w:r>
            <w:r w:rsidR="00480D53">
              <w:rPr>
                <w:szCs w:val="24"/>
              </w:rPr>
              <w:t>ty One</w:t>
            </w:r>
            <w:r w:rsidR="00037B5D">
              <w:rPr>
                <w:szCs w:val="24"/>
              </w:rPr>
              <w:t xml:space="preserve"> </w:t>
            </w:r>
            <w:r w:rsidR="00D46756">
              <w:rPr>
                <w:szCs w:val="24"/>
              </w:rPr>
              <w:t>Pesos</w:t>
            </w:r>
            <w:r w:rsidR="00E6738D">
              <w:rPr>
                <w:szCs w:val="24"/>
              </w:rPr>
              <w:t xml:space="preserve"> and </w:t>
            </w:r>
            <w:r w:rsidR="00480D53">
              <w:rPr>
                <w:szCs w:val="24"/>
              </w:rPr>
              <w:t>For</w:t>
            </w:r>
            <w:r w:rsidR="00F8088A">
              <w:rPr>
                <w:szCs w:val="24"/>
              </w:rPr>
              <w:t>ty</w:t>
            </w:r>
            <w:r w:rsidR="00480D53">
              <w:rPr>
                <w:szCs w:val="24"/>
              </w:rPr>
              <w:t xml:space="preserve"> Four</w:t>
            </w:r>
            <w:r w:rsidR="00037B5D">
              <w:rPr>
                <w:szCs w:val="24"/>
              </w:rPr>
              <w:t xml:space="preserve"> </w:t>
            </w:r>
            <w:r w:rsidR="00E6738D">
              <w:rPr>
                <w:szCs w:val="24"/>
              </w:rPr>
              <w:t>Centavos</w:t>
            </w:r>
            <w:r w:rsidR="000D4932">
              <w:rPr>
                <w:szCs w:val="24"/>
              </w:rPr>
              <w:t xml:space="preserve"> </w:t>
            </w:r>
            <w:r w:rsidR="00337216">
              <w:rPr>
                <w:szCs w:val="24"/>
              </w:rPr>
              <w:t>(</w:t>
            </w:r>
            <w:r w:rsidR="00480D53">
              <w:rPr>
                <w:szCs w:val="24"/>
              </w:rPr>
              <w:t>Php47</w:t>
            </w:r>
            <w:proofErr w:type="gramStart"/>
            <w:r w:rsidR="00480D53">
              <w:rPr>
                <w:szCs w:val="24"/>
              </w:rPr>
              <w:t>,061.44</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480D53">
              <w:t>June 20</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480D53" w:rsidRPr="004D4FA4" w:rsidRDefault="00480D53"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480D53" w:rsidRDefault="00FD10EA" w:rsidP="00FA7229">
            <w:pPr>
              <w:spacing w:after="240"/>
              <w:rPr>
                <w:sz w:val="23"/>
                <w:szCs w:val="23"/>
              </w:rPr>
            </w:pPr>
            <w:r w:rsidRPr="00480D53">
              <w:rPr>
                <w:szCs w:val="23"/>
              </w:rPr>
              <w:t>The deadli</w:t>
            </w:r>
            <w:r w:rsidR="00737B60" w:rsidRPr="00480D53">
              <w:rPr>
                <w:szCs w:val="23"/>
              </w:rPr>
              <w:t xml:space="preserve">ne for submission of bids is on </w:t>
            </w:r>
            <w:r w:rsidR="00FA7229" w:rsidRPr="00480D53">
              <w:rPr>
                <w:spacing w:val="-2"/>
                <w:szCs w:val="23"/>
              </w:rPr>
              <w:t>February 2</w:t>
            </w:r>
            <w:r w:rsidR="00480D53" w:rsidRPr="00480D53">
              <w:rPr>
                <w:spacing w:val="-2"/>
                <w:szCs w:val="23"/>
              </w:rPr>
              <w:t>1</w:t>
            </w:r>
            <w:r w:rsidR="001C33AB" w:rsidRPr="00480D53">
              <w:rPr>
                <w:spacing w:val="-2"/>
                <w:szCs w:val="23"/>
              </w:rPr>
              <w:t>,</w:t>
            </w:r>
            <w:r w:rsidR="001838D8" w:rsidRPr="00480D53">
              <w:rPr>
                <w:spacing w:val="-2"/>
                <w:szCs w:val="23"/>
              </w:rPr>
              <w:t xml:space="preserve"> 202</w:t>
            </w:r>
            <w:r w:rsidR="00C47C7D" w:rsidRPr="00480D53">
              <w:rPr>
                <w:spacing w:val="-2"/>
                <w:szCs w:val="23"/>
              </w:rPr>
              <w:t>2</w:t>
            </w:r>
            <w:r w:rsidR="005964FE" w:rsidRPr="00480D53">
              <w:rPr>
                <w:spacing w:val="-2"/>
                <w:szCs w:val="23"/>
              </w:rPr>
              <w:t xml:space="preserve"> </w:t>
            </w:r>
            <w:r w:rsidR="00122D02" w:rsidRPr="00480D53">
              <w:rPr>
                <w:szCs w:val="23"/>
              </w:rPr>
              <w:t xml:space="preserve">at </w:t>
            </w:r>
            <w:r w:rsidR="00FA7229" w:rsidRPr="00480D53">
              <w:rPr>
                <w:szCs w:val="23"/>
              </w:rPr>
              <w:t>9</w:t>
            </w:r>
            <w:r w:rsidR="00604498" w:rsidRPr="00480D53">
              <w:rPr>
                <w:szCs w:val="23"/>
              </w:rPr>
              <w:t xml:space="preserve">:00 </w:t>
            </w:r>
            <w:r w:rsidR="00FA7229" w:rsidRPr="00480D53">
              <w:rPr>
                <w:szCs w:val="23"/>
              </w:rPr>
              <w:t>A</w:t>
            </w:r>
            <w:r w:rsidRPr="00480D53">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480D53">
              <w:t>1</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1E6DCE"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1E6DCE"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1E6DCE"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1E6DCE"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1E6DCE"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1E6DCE"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1E6DCE"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1E6DCE"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1E6DCE"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1E6DCE"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1E6DCE"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1E6DCE"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1E6DCE"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1E6DCE"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1E6DC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1E6DCE"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1E6DCE"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1E6DC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1E6DCE"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BC0E8D">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BC0E8D">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BC0E8D">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BC0E8D">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BC0E8D" w:rsidRPr="00BC0E8D">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BC0E8D">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BC0E8D">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BC0E8D">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BC0E8D">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BC0E8D">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BC0E8D">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BC0E8D">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BC0E8D">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BC0E8D">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BC0E8D">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BC0E8D">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1E6DCE"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E50AAE">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E50AAE">
              <w:rPr>
                <w:spacing w:val="-2"/>
              </w:rPr>
              <w:t>Pengue-Ruyu</w:t>
            </w:r>
            <w:proofErr w:type="spellEnd"/>
            <w:r w:rsidR="00C60931" w:rsidRPr="00591EFC">
              <w:rPr>
                <w:spacing w:val="-2"/>
              </w:rPr>
              <w:t xml:space="preserve">, </w:t>
            </w:r>
            <w:proofErr w:type="spellStart"/>
            <w:r w:rsidR="00C60931" w:rsidRPr="00591EFC">
              <w:rPr>
                <w:spacing w:val="-2"/>
              </w:rPr>
              <w:t>Tuguegarao</w:t>
            </w:r>
            <w:proofErr w:type="spellEnd"/>
            <w:r w:rsidR="00C60931" w:rsidRPr="00591EFC">
              <w:rPr>
                <w:spacing w:val="-2"/>
              </w:rPr>
              <w:t xml:space="preserve">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 xml:space="preserve">Construction of </w:t>
            </w:r>
            <w:proofErr w:type="spellStart"/>
            <w:r w:rsidR="00E50AAE">
              <w:rPr>
                <w:spacing w:val="-2"/>
              </w:rPr>
              <w:t>Tuguegarao</w:t>
            </w:r>
            <w:proofErr w:type="spellEnd"/>
            <w:r w:rsidR="00E50AAE">
              <w:rPr>
                <w:spacing w:val="-2"/>
              </w:rPr>
              <w:t xml:space="preserve"> City Public Cemetery Perimeter Fence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5D2200" w:rsidRPr="00591EFC">
              <w:rPr>
                <w:spacing w:val="-2"/>
              </w:rPr>
              <w:t xml:space="preserve">Along </w:t>
            </w:r>
            <w:proofErr w:type="spellStart"/>
            <w:r w:rsidR="005D2200">
              <w:rPr>
                <w:spacing w:val="-2"/>
              </w:rPr>
              <w:t>Diciano</w:t>
            </w:r>
            <w:proofErr w:type="spellEnd"/>
            <w:r w:rsidR="005D2200">
              <w:rPr>
                <w:spacing w:val="-2"/>
              </w:rPr>
              <w:t xml:space="preserve"> Street, </w:t>
            </w:r>
            <w:proofErr w:type="spellStart"/>
            <w:r w:rsidR="005D2200">
              <w:rPr>
                <w:spacing w:val="-2"/>
              </w:rPr>
              <w:t>Cataggaman</w:t>
            </w:r>
            <w:proofErr w:type="spellEnd"/>
            <w:r w:rsidR="005D2200">
              <w:rPr>
                <w:spacing w:val="-2"/>
              </w:rPr>
              <w:t xml:space="preserve"> Nuevo</w:t>
            </w:r>
            <w:r w:rsidR="005D2200" w:rsidRPr="00591EFC">
              <w:rPr>
                <w:spacing w:val="-2"/>
              </w:rPr>
              <w:t xml:space="preserve">, </w:t>
            </w:r>
            <w:proofErr w:type="spellStart"/>
            <w:r w:rsidR="005D2200" w:rsidRPr="00591EFC">
              <w:rPr>
                <w:spacing w:val="-2"/>
              </w:rPr>
              <w:t>Tuguegarao</w:t>
            </w:r>
            <w:proofErr w:type="spellEnd"/>
            <w:r w:rsidR="005D2200" w:rsidRPr="00591EFC">
              <w:rPr>
                <w:spacing w:val="-2"/>
              </w:rPr>
              <w:t xml:space="preserve">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BC0E8D">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BC0E8D">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BC0E8D">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BC0E8D">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BC0E8D">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BC0E8D">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BC0E8D">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BC0E8D">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BC0E8D">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BC0E8D">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BC0E8D">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BC0E8D">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BC0E8D">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BC0E8D">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1E6DCE"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 xml:space="preserve">CONSTRUCTION OF </w:t>
      </w:r>
      <w:r w:rsidR="00DD670A">
        <w:rPr>
          <w:b/>
          <w:i/>
          <w:spacing w:val="-2"/>
          <w:sz w:val="28"/>
          <w:szCs w:val="26"/>
        </w:rPr>
        <w:t>TUGUEGARAO CITY PUBLIC CEMETERY PERIMETER FENCE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DD670A">
        <w:rPr>
          <w:b/>
          <w:i/>
          <w:sz w:val="26"/>
          <w:szCs w:val="24"/>
        </w:rPr>
        <w:t>PENGUE-RUYU</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1E6DCE"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1E6DCE"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DD670A" w:rsidP="00A85B27">
      <w:pPr>
        <w:jc w:val="center"/>
        <w:rPr>
          <w:b/>
          <w:i/>
          <w:spacing w:val="-2"/>
          <w:sz w:val="28"/>
          <w:szCs w:val="26"/>
        </w:rPr>
      </w:pPr>
      <w:r>
        <w:rPr>
          <w:b/>
          <w:i/>
          <w:spacing w:val="-2"/>
          <w:sz w:val="28"/>
          <w:szCs w:val="26"/>
        </w:rPr>
        <w:t>CONSTRUCTION OF TUGUEGARAO CITY PUBLIC CEMETERY PERIMETER FENCE</w:t>
      </w:r>
    </w:p>
    <w:p w:rsidR="0087697D" w:rsidRDefault="0087697D" w:rsidP="00A85B27">
      <w:pPr>
        <w:jc w:val="center"/>
        <w:rPr>
          <w:spacing w:val="-2"/>
        </w:rPr>
      </w:pPr>
    </w:p>
    <w:p w:rsidR="00726D85" w:rsidRDefault="00DD670A" w:rsidP="00C60931">
      <w:pPr>
        <w:jc w:val="center"/>
        <w:rPr>
          <w:b/>
          <w:i/>
          <w:sz w:val="26"/>
          <w:szCs w:val="24"/>
        </w:rPr>
      </w:pPr>
      <w:r>
        <w:rPr>
          <w:b/>
          <w:i/>
          <w:sz w:val="26"/>
          <w:szCs w:val="24"/>
        </w:rPr>
        <w:t>PENGUE-RUYU</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DD670A" w:rsidP="00327999">
            <w:pPr>
              <w:jc w:val="center"/>
              <w:rPr>
                <w:szCs w:val="24"/>
              </w:rPr>
            </w:pPr>
            <w:r>
              <w:rPr>
                <w:szCs w:val="24"/>
              </w:rPr>
              <w:t>803(1)a</w:t>
            </w:r>
          </w:p>
        </w:tc>
        <w:tc>
          <w:tcPr>
            <w:tcW w:w="4500" w:type="dxa"/>
          </w:tcPr>
          <w:p w:rsidR="005D2200" w:rsidRDefault="00DD670A" w:rsidP="0087697D">
            <w:pPr>
              <w:jc w:val="left"/>
              <w:rPr>
                <w:szCs w:val="24"/>
              </w:rPr>
            </w:pPr>
            <w:r>
              <w:rPr>
                <w:szCs w:val="24"/>
              </w:rPr>
              <w:t>Structure Excavation, Manual (Common Soil)</w:t>
            </w:r>
          </w:p>
        </w:tc>
        <w:tc>
          <w:tcPr>
            <w:tcW w:w="1170" w:type="dxa"/>
          </w:tcPr>
          <w:p w:rsidR="005D2200" w:rsidRDefault="00DD670A" w:rsidP="00A85B27">
            <w:pPr>
              <w:jc w:val="center"/>
              <w:rPr>
                <w:szCs w:val="24"/>
              </w:rPr>
            </w:pPr>
            <w:r>
              <w:rPr>
                <w:szCs w:val="24"/>
              </w:rPr>
              <w:t>Cu</w:t>
            </w:r>
            <w:r w:rsidR="005D2200">
              <w:rPr>
                <w:szCs w:val="24"/>
              </w:rPr>
              <w:t>. m.</w:t>
            </w:r>
          </w:p>
        </w:tc>
        <w:tc>
          <w:tcPr>
            <w:tcW w:w="1389" w:type="dxa"/>
          </w:tcPr>
          <w:p w:rsidR="005D2200" w:rsidRDefault="00DD670A" w:rsidP="00817D0F">
            <w:pPr>
              <w:jc w:val="right"/>
              <w:rPr>
                <w:szCs w:val="24"/>
              </w:rPr>
            </w:pPr>
            <w:r>
              <w:rPr>
                <w:szCs w:val="24"/>
              </w:rPr>
              <w:t>19.74</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DD670A" w:rsidP="00327999">
            <w:pPr>
              <w:jc w:val="center"/>
              <w:rPr>
                <w:szCs w:val="24"/>
              </w:rPr>
            </w:pPr>
            <w:r>
              <w:rPr>
                <w:szCs w:val="24"/>
              </w:rPr>
              <w:t>804(1)a</w:t>
            </w:r>
          </w:p>
        </w:tc>
        <w:tc>
          <w:tcPr>
            <w:tcW w:w="4500" w:type="dxa"/>
          </w:tcPr>
          <w:p w:rsidR="00A85B27" w:rsidRPr="0087697D" w:rsidRDefault="00DD670A" w:rsidP="0087697D">
            <w:pPr>
              <w:jc w:val="left"/>
              <w:rPr>
                <w:szCs w:val="24"/>
              </w:rPr>
            </w:pPr>
            <w:r>
              <w:rPr>
                <w:szCs w:val="24"/>
              </w:rPr>
              <w:t>Embankment from Structure Excavation, Manual</w:t>
            </w:r>
          </w:p>
        </w:tc>
        <w:tc>
          <w:tcPr>
            <w:tcW w:w="1170" w:type="dxa"/>
          </w:tcPr>
          <w:p w:rsidR="00A85B27" w:rsidRDefault="001C0A41" w:rsidP="00A85B27">
            <w:pPr>
              <w:jc w:val="center"/>
              <w:rPr>
                <w:szCs w:val="24"/>
              </w:rPr>
            </w:pPr>
            <w:r>
              <w:rPr>
                <w:szCs w:val="24"/>
              </w:rPr>
              <w:t>Cu. m.</w:t>
            </w:r>
          </w:p>
        </w:tc>
        <w:tc>
          <w:tcPr>
            <w:tcW w:w="1389" w:type="dxa"/>
          </w:tcPr>
          <w:p w:rsidR="00A85B27" w:rsidRDefault="00DD670A" w:rsidP="00817D0F">
            <w:pPr>
              <w:jc w:val="right"/>
              <w:rPr>
                <w:szCs w:val="24"/>
              </w:rPr>
            </w:pPr>
            <w:r>
              <w:rPr>
                <w:szCs w:val="24"/>
              </w:rPr>
              <w:t>5.92</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DD670A" w:rsidP="00327999">
            <w:pPr>
              <w:jc w:val="center"/>
              <w:rPr>
                <w:szCs w:val="24"/>
              </w:rPr>
            </w:pPr>
            <w:r>
              <w:rPr>
                <w:szCs w:val="24"/>
              </w:rPr>
              <w:t>804(4)</w:t>
            </w:r>
          </w:p>
        </w:tc>
        <w:tc>
          <w:tcPr>
            <w:tcW w:w="4500" w:type="dxa"/>
          </w:tcPr>
          <w:p w:rsidR="00817D0F" w:rsidRPr="00AB34E3" w:rsidRDefault="00DD670A"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DD670A" w:rsidP="00817D0F">
            <w:pPr>
              <w:jc w:val="right"/>
              <w:rPr>
                <w:szCs w:val="24"/>
              </w:rPr>
            </w:pPr>
            <w:r>
              <w:rPr>
                <w:szCs w:val="24"/>
              </w:rPr>
              <w:t>2.24</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DD670A" w:rsidP="00327999">
            <w:pPr>
              <w:jc w:val="center"/>
              <w:rPr>
                <w:szCs w:val="24"/>
              </w:rPr>
            </w:pPr>
            <w:r>
              <w:rPr>
                <w:szCs w:val="24"/>
              </w:rPr>
              <w:t>404(1)a</w:t>
            </w:r>
          </w:p>
        </w:tc>
        <w:tc>
          <w:tcPr>
            <w:tcW w:w="4500" w:type="dxa"/>
          </w:tcPr>
          <w:p w:rsidR="00817D0F" w:rsidRPr="00AB34E3" w:rsidRDefault="00DD670A" w:rsidP="00327999">
            <w:pPr>
              <w:jc w:val="left"/>
              <w:rPr>
                <w:szCs w:val="24"/>
              </w:rPr>
            </w:pPr>
            <w:r>
              <w:rPr>
                <w:szCs w:val="24"/>
              </w:rPr>
              <w:t>Reinforcing Steel Bar (grade 40)</w:t>
            </w:r>
          </w:p>
        </w:tc>
        <w:tc>
          <w:tcPr>
            <w:tcW w:w="1170" w:type="dxa"/>
          </w:tcPr>
          <w:p w:rsidR="00817D0F" w:rsidRDefault="00DD670A" w:rsidP="00817D0F">
            <w:pPr>
              <w:jc w:val="center"/>
            </w:pPr>
            <w:proofErr w:type="spellStart"/>
            <w:r>
              <w:t>Kgs</w:t>
            </w:r>
            <w:proofErr w:type="spellEnd"/>
          </w:p>
        </w:tc>
        <w:tc>
          <w:tcPr>
            <w:tcW w:w="1389" w:type="dxa"/>
          </w:tcPr>
          <w:p w:rsidR="00817D0F" w:rsidRPr="00CD5CF9" w:rsidRDefault="00DD670A" w:rsidP="00817D0F">
            <w:pPr>
              <w:jc w:val="right"/>
              <w:rPr>
                <w:szCs w:val="24"/>
              </w:rPr>
            </w:pPr>
            <w:r>
              <w:rPr>
                <w:szCs w:val="24"/>
              </w:rPr>
              <w:t>1,202.77</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DD670A" w:rsidP="00327999">
            <w:pPr>
              <w:jc w:val="center"/>
              <w:rPr>
                <w:szCs w:val="24"/>
              </w:rPr>
            </w:pPr>
            <w:r>
              <w:rPr>
                <w:szCs w:val="24"/>
              </w:rPr>
              <w:t>1046(1)a1</w:t>
            </w:r>
          </w:p>
        </w:tc>
        <w:tc>
          <w:tcPr>
            <w:tcW w:w="4500" w:type="dxa"/>
          </w:tcPr>
          <w:p w:rsidR="00C60931" w:rsidRDefault="00DD670A" w:rsidP="00327999">
            <w:pPr>
              <w:jc w:val="left"/>
              <w:rPr>
                <w:szCs w:val="24"/>
              </w:rPr>
            </w:pPr>
            <w:r>
              <w:rPr>
                <w:szCs w:val="24"/>
              </w:rPr>
              <w:t>100mm CHB Non-Load Bearing (including Reinforcing Steel)</w:t>
            </w:r>
          </w:p>
        </w:tc>
        <w:tc>
          <w:tcPr>
            <w:tcW w:w="1170" w:type="dxa"/>
          </w:tcPr>
          <w:p w:rsidR="00C60931" w:rsidRPr="007A62DC" w:rsidRDefault="00DD670A" w:rsidP="00817D0F">
            <w:pPr>
              <w:jc w:val="center"/>
              <w:rPr>
                <w:szCs w:val="24"/>
              </w:rPr>
            </w:pPr>
            <w:r w:rsidRPr="007A62DC">
              <w:rPr>
                <w:szCs w:val="24"/>
              </w:rPr>
              <w:t>Sq. m.</w:t>
            </w:r>
          </w:p>
        </w:tc>
        <w:tc>
          <w:tcPr>
            <w:tcW w:w="1389" w:type="dxa"/>
          </w:tcPr>
          <w:p w:rsidR="00C60931" w:rsidRDefault="00DD670A" w:rsidP="00817D0F">
            <w:pPr>
              <w:jc w:val="right"/>
              <w:rPr>
                <w:szCs w:val="24"/>
              </w:rPr>
            </w:pPr>
            <w:r>
              <w:rPr>
                <w:szCs w:val="24"/>
              </w:rPr>
              <w:t>315.00</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DD670A" w:rsidP="00327999">
            <w:pPr>
              <w:jc w:val="center"/>
              <w:rPr>
                <w:szCs w:val="24"/>
              </w:rPr>
            </w:pPr>
            <w:r>
              <w:rPr>
                <w:szCs w:val="24"/>
              </w:rPr>
              <w:t>1027(1)</w:t>
            </w:r>
          </w:p>
        </w:tc>
        <w:tc>
          <w:tcPr>
            <w:tcW w:w="4500" w:type="dxa"/>
          </w:tcPr>
          <w:p w:rsidR="00C60931" w:rsidRDefault="00DD670A" w:rsidP="00327999">
            <w:pPr>
              <w:jc w:val="left"/>
              <w:rPr>
                <w:szCs w:val="24"/>
              </w:rPr>
            </w:pPr>
            <w:r>
              <w:rPr>
                <w:szCs w:val="24"/>
              </w:rPr>
              <w:t>Cement Plaster Finish</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DD670A" w:rsidP="00817D0F">
            <w:pPr>
              <w:jc w:val="right"/>
              <w:rPr>
                <w:szCs w:val="24"/>
              </w:rPr>
            </w:pPr>
            <w:r>
              <w:rPr>
                <w:szCs w:val="24"/>
              </w:rPr>
              <w:t>630.00</w:t>
            </w:r>
          </w:p>
        </w:tc>
        <w:tc>
          <w:tcPr>
            <w:tcW w:w="1451" w:type="dxa"/>
          </w:tcPr>
          <w:p w:rsidR="00C60931" w:rsidRPr="00CD5CF9" w:rsidRDefault="00C60931" w:rsidP="00A75C93">
            <w:pPr>
              <w:jc w:val="center"/>
              <w:rPr>
                <w:szCs w:val="24"/>
              </w:rPr>
            </w:pPr>
          </w:p>
        </w:tc>
      </w:tr>
      <w:tr w:rsidR="00DD670A" w:rsidRPr="003609CA" w:rsidTr="0085432E">
        <w:trPr>
          <w:trHeight w:val="70"/>
          <w:jc w:val="center"/>
        </w:trPr>
        <w:tc>
          <w:tcPr>
            <w:tcW w:w="1282" w:type="dxa"/>
          </w:tcPr>
          <w:p w:rsidR="00DD670A" w:rsidRDefault="00DD670A" w:rsidP="00327999">
            <w:pPr>
              <w:jc w:val="center"/>
              <w:rPr>
                <w:szCs w:val="24"/>
              </w:rPr>
            </w:pPr>
            <w:r>
              <w:rPr>
                <w:szCs w:val="24"/>
              </w:rPr>
              <w:t>1032(1)a</w:t>
            </w:r>
          </w:p>
        </w:tc>
        <w:tc>
          <w:tcPr>
            <w:tcW w:w="4500" w:type="dxa"/>
          </w:tcPr>
          <w:p w:rsidR="00DD670A" w:rsidRDefault="00DD670A" w:rsidP="00327999">
            <w:pPr>
              <w:jc w:val="left"/>
              <w:rPr>
                <w:szCs w:val="24"/>
              </w:rPr>
            </w:pPr>
            <w:r>
              <w:rPr>
                <w:szCs w:val="24"/>
              </w:rPr>
              <w:t>Painting Works (Concrete Painting)</w:t>
            </w:r>
          </w:p>
        </w:tc>
        <w:tc>
          <w:tcPr>
            <w:tcW w:w="1170" w:type="dxa"/>
          </w:tcPr>
          <w:p w:rsidR="00DD670A" w:rsidRDefault="00DD670A" w:rsidP="00DD670A">
            <w:pPr>
              <w:jc w:val="center"/>
            </w:pPr>
            <w:r w:rsidRPr="002916D8">
              <w:rPr>
                <w:szCs w:val="24"/>
              </w:rPr>
              <w:t>Sq. m.</w:t>
            </w:r>
          </w:p>
        </w:tc>
        <w:tc>
          <w:tcPr>
            <w:tcW w:w="1389" w:type="dxa"/>
          </w:tcPr>
          <w:p w:rsidR="00DD670A" w:rsidRDefault="00DD670A" w:rsidP="00817D0F">
            <w:pPr>
              <w:jc w:val="right"/>
              <w:rPr>
                <w:szCs w:val="24"/>
              </w:rPr>
            </w:pPr>
            <w:r>
              <w:rPr>
                <w:szCs w:val="24"/>
              </w:rPr>
              <w:t>630.00</w:t>
            </w:r>
          </w:p>
        </w:tc>
        <w:tc>
          <w:tcPr>
            <w:tcW w:w="1451" w:type="dxa"/>
          </w:tcPr>
          <w:p w:rsidR="00DD670A" w:rsidRPr="00CD5CF9" w:rsidRDefault="00DD670A" w:rsidP="00A75C93">
            <w:pPr>
              <w:jc w:val="center"/>
              <w:rPr>
                <w:szCs w:val="24"/>
              </w:rPr>
            </w:pPr>
          </w:p>
        </w:tc>
      </w:tr>
      <w:tr w:rsidR="00DD670A" w:rsidRPr="003609CA" w:rsidTr="0085432E">
        <w:trPr>
          <w:trHeight w:val="70"/>
          <w:jc w:val="center"/>
        </w:trPr>
        <w:tc>
          <w:tcPr>
            <w:tcW w:w="1282" w:type="dxa"/>
          </w:tcPr>
          <w:p w:rsidR="00DD670A" w:rsidRDefault="00DD670A" w:rsidP="00327999">
            <w:pPr>
              <w:jc w:val="center"/>
              <w:rPr>
                <w:szCs w:val="24"/>
              </w:rPr>
            </w:pPr>
            <w:r>
              <w:rPr>
                <w:szCs w:val="24"/>
              </w:rPr>
              <w:t>1032(1)c</w:t>
            </w:r>
          </w:p>
        </w:tc>
        <w:tc>
          <w:tcPr>
            <w:tcW w:w="4500" w:type="dxa"/>
          </w:tcPr>
          <w:p w:rsidR="00DD670A" w:rsidRDefault="00DD670A" w:rsidP="00327999">
            <w:pPr>
              <w:jc w:val="left"/>
              <w:rPr>
                <w:szCs w:val="24"/>
              </w:rPr>
            </w:pPr>
            <w:r>
              <w:rPr>
                <w:szCs w:val="24"/>
              </w:rPr>
              <w:t>Painting Works (Metal Painting)</w:t>
            </w:r>
          </w:p>
        </w:tc>
        <w:tc>
          <w:tcPr>
            <w:tcW w:w="1170" w:type="dxa"/>
          </w:tcPr>
          <w:p w:rsidR="00DD670A" w:rsidRDefault="00DD670A" w:rsidP="00DD670A">
            <w:pPr>
              <w:jc w:val="center"/>
            </w:pPr>
            <w:r w:rsidRPr="002916D8">
              <w:rPr>
                <w:szCs w:val="24"/>
              </w:rPr>
              <w:t>Sq. m.</w:t>
            </w:r>
          </w:p>
        </w:tc>
        <w:tc>
          <w:tcPr>
            <w:tcW w:w="1389" w:type="dxa"/>
          </w:tcPr>
          <w:p w:rsidR="00DD670A" w:rsidRDefault="00DD670A" w:rsidP="00817D0F">
            <w:pPr>
              <w:jc w:val="right"/>
              <w:rPr>
                <w:szCs w:val="24"/>
              </w:rPr>
            </w:pPr>
            <w:r>
              <w:rPr>
                <w:szCs w:val="24"/>
              </w:rPr>
              <w:t>15.00</w:t>
            </w:r>
          </w:p>
        </w:tc>
        <w:tc>
          <w:tcPr>
            <w:tcW w:w="1451" w:type="dxa"/>
          </w:tcPr>
          <w:p w:rsidR="00DD670A" w:rsidRPr="00CD5CF9" w:rsidRDefault="00DD670A" w:rsidP="00A75C93">
            <w:pPr>
              <w:jc w:val="center"/>
              <w:rPr>
                <w:szCs w:val="24"/>
              </w:rPr>
            </w:pPr>
          </w:p>
        </w:tc>
      </w:tr>
      <w:tr w:rsidR="00DD670A" w:rsidRPr="003609CA" w:rsidTr="0085432E">
        <w:trPr>
          <w:trHeight w:val="70"/>
          <w:jc w:val="center"/>
        </w:trPr>
        <w:tc>
          <w:tcPr>
            <w:tcW w:w="1282" w:type="dxa"/>
          </w:tcPr>
          <w:p w:rsidR="00DD670A" w:rsidRDefault="00DD670A" w:rsidP="00327999">
            <w:pPr>
              <w:jc w:val="center"/>
              <w:rPr>
                <w:szCs w:val="24"/>
              </w:rPr>
            </w:pPr>
            <w:r>
              <w:rPr>
                <w:szCs w:val="24"/>
              </w:rPr>
              <w:t>800(2)</w:t>
            </w:r>
          </w:p>
        </w:tc>
        <w:tc>
          <w:tcPr>
            <w:tcW w:w="4500" w:type="dxa"/>
          </w:tcPr>
          <w:p w:rsidR="00DD670A" w:rsidRDefault="00DD670A" w:rsidP="00327999">
            <w:pPr>
              <w:jc w:val="left"/>
              <w:rPr>
                <w:szCs w:val="24"/>
              </w:rPr>
            </w:pPr>
            <w:r>
              <w:rPr>
                <w:szCs w:val="24"/>
              </w:rPr>
              <w:t>Clearing and Grubbing</w:t>
            </w:r>
          </w:p>
        </w:tc>
        <w:tc>
          <w:tcPr>
            <w:tcW w:w="1170" w:type="dxa"/>
          </w:tcPr>
          <w:p w:rsidR="00DD670A" w:rsidRPr="007A62DC" w:rsidRDefault="00DD670A" w:rsidP="00817D0F">
            <w:pPr>
              <w:jc w:val="center"/>
              <w:rPr>
                <w:szCs w:val="24"/>
              </w:rPr>
            </w:pPr>
            <w:proofErr w:type="spellStart"/>
            <w:r>
              <w:t>l.s</w:t>
            </w:r>
            <w:proofErr w:type="spellEnd"/>
          </w:p>
        </w:tc>
        <w:tc>
          <w:tcPr>
            <w:tcW w:w="1389" w:type="dxa"/>
          </w:tcPr>
          <w:p w:rsidR="00DD670A" w:rsidRDefault="00DD670A" w:rsidP="00817D0F">
            <w:pPr>
              <w:jc w:val="right"/>
              <w:rPr>
                <w:szCs w:val="24"/>
              </w:rPr>
            </w:pPr>
            <w:r>
              <w:rPr>
                <w:szCs w:val="24"/>
              </w:rPr>
              <w:t>1.00</w:t>
            </w:r>
          </w:p>
        </w:tc>
        <w:tc>
          <w:tcPr>
            <w:tcW w:w="1451" w:type="dxa"/>
          </w:tcPr>
          <w:p w:rsidR="00DD670A" w:rsidRPr="00CD5CF9" w:rsidRDefault="00DD670A" w:rsidP="00A75C93">
            <w:pPr>
              <w:jc w:val="center"/>
              <w:rPr>
                <w:szCs w:val="24"/>
              </w:rPr>
            </w:pPr>
          </w:p>
        </w:tc>
      </w:tr>
      <w:tr w:rsidR="00DD670A" w:rsidRPr="003609CA" w:rsidTr="0085432E">
        <w:trPr>
          <w:trHeight w:val="70"/>
          <w:jc w:val="center"/>
        </w:trPr>
        <w:tc>
          <w:tcPr>
            <w:tcW w:w="1282" w:type="dxa"/>
          </w:tcPr>
          <w:p w:rsidR="00DD670A" w:rsidRDefault="00DD670A" w:rsidP="00327999">
            <w:pPr>
              <w:jc w:val="center"/>
              <w:rPr>
                <w:szCs w:val="24"/>
              </w:rPr>
            </w:pPr>
            <w:r>
              <w:rPr>
                <w:szCs w:val="24"/>
              </w:rPr>
              <w:t>SPL-1</w:t>
            </w:r>
          </w:p>
        </w:tc>
        <w:tc>
          <w:tcPr>
            <w:tcW w:w="4500" w:type="dxa"/>
          </w:tcPr>
          <w:p w:rsidR="00DD670A" w:rsidRDefault="00DD670A" w:rsidP="00327999">
            <w:pPr>
              <w:jc w:val="left"/>
              <w:rPr>
                <w:szCs w:val="24"/>
              </w:rPr>
            </w:pPr>
            <w:r>
              <w:rPr>
                <w:szCs w:val="24"/>
              </w:rPr>
              <w:t>Steel Gate</w:t>
            </w:r>
          </w:p>
        </w:tc>
        <w:tc>
          <w:tcPr>
            <w:tcW w:w="1170" w:type="dxa"/>
          </w:tcPr>
          <w:p w:rsidR="00DD670A" w:rsidRPr="007A62DC" w:rsidRDefault="00DD670A" w:rsidP="00817D0F">
            <w:pPr>
              <w:jc w:val="center"/>
              <w:rPr>
                <w:szCs w:val="24"/>
              </w:rPr>
            </w:pPr>
            <w:proofErr w:type="spellStart"/>
            <w:r>
              <w:rPr>
                <w:szCs w:val="24"/>
              </w:rPr>
              <w:t>ea</w:t>
            </w:r>
            <w:proofErr w:type="spellEnd"/>
          </w:p>
        </w:tc>
        <w:tc>
          <w:tcPr>
            <w:tcW w:w="1389" w:type="dxa"/>
          </w:tcPr>
          <w:p w:rsidR="00DD670A" w:rsidRDefault="00DD670A" w:rsidP="00817D0F">
            <w:pPr>
              <w:jc w:val="right"/>
              <w:rPr>
                <w:szCs w:val="24"/>
              </w:rPr>
            </w:pPr>
            <w:r>
              <w:rPr>
                <w:szCs w:val="24"/>
              </w:rPr>
              <w:t>1.00</w:t>
            </w:r>
          </w:p>
        </w:tc>
        <w:tc>
          <w:tcPr>
            <w:tcW w:w="1451" w:type="dxa"/>
          </w:tcPr>
          <w:p w:rsidR="00DD670A" w:rsidRPr="00CD5CF9" w:rsidRDefault="00DD670A" w:rsidP="00A75C93">
            <w:pPr>
              <w:jc w:val="center"/>
              <w:rPr>
                <w:szCs w:val="24"/>
              </w:rPr>
            </w:pPr>
          </w:p>
        </w:tc>
      </w:tr>
      <w:tr w:rsidR="00DD670A" w:rsidRPr="003609CA" w:rsidTr="0085432E">
        <w:trPr>
          <w:trHeight w:val="70"/>
          <w:jc w:val="center"/>
        </w:trPr>
        <w:tc>
          <w:tcPr>
            <w:tcW w:w="1282" w:type="dxa"/>
          </w:tcPr>
          <w:p w:rsidR="00DD670A" w:rsidRDefault="00DD670A" w:rsidP="00327999">
            <w:pPr>
              <w:jc w:val="center"/>
              <w:rPr>
                <w:szCs w:val="24"/>
              </w:rPr>
            </w:pPr>
            <w:r>
              <w:rPr>
                <w:szCs w:val="24"/>
              </w:rPr>
              <w:t>1100</w:t>
            </w:r>
          </w:p>
        </w:tc>
        <w:tc>
          <w:tcPr>
            <w:tcW w:w="4500" w:type="dxa"/>
          </w:tcPr>
          <w:p w:rsidR="00DD670A" w:rsidRDefault="00DD670A" w:rsidP="00327999">
            <w:pPr>
              <w:jc w:val="left"/>
              <w:rPr>
                <w:szCs w:val="24"/>
              </w:rPr>
            </w:pPr>
            <w:r>
              <w:rPr>
                <w:szCs w:val="24"/>
              </w:rPr>
              <w:t>Electrical Works</w:t>
            </w:r>
          </w:p>
        </w:tc>
        <w:tc>
          <w:tcPr>
            <w:tcW w:w="1170" w:type="dxa"/>
          </w:tcPr>
          <w:p w:rsidR="00DD670A" w:rsidRPr="007A62DC" w:rsidRDefault="00DD670A" w:rsidP="00817D0F">
            <w:pPr>
              <w:jc w:val="center"/>
              <w:rPr>
                <w:szCs w:val="24"/>
              </w:rPr>
            </w:pPr>
            <w:proofErr w:type="spellStart"/>
            <w:r>
              <w:t>l.s</w:t>
            </w:r>
            <w:proofErr w:type="spellEnd"/>
          </w:p>
        </w:tc>
        <w:tc>
          <w:tcPr>
            <w:tcW w:w="1389" w:type="dxa"/>
          </w:tcPr>
          <w:p w:rsidR="00DD670A" w:rsidRDefault="00DD670A" w:rsidP="00817D0F">
            <w:pPr>
              <w:jc w:val="right"/>
              <w:rPr>
                <w:szCs w:val="24"/>
              </w:rPr>
            </w:pPr>
            <w:r>
              <w:rPr>
                <w:szCs w:val="24"/>
              </w:rPr>
              <w:t>1.00</w:t>
            </w:r>
          </w:p>
        </w:tc>
        <w:tc>
          <w:tcPr>
            <w:tcW w:w="1451" w:type="dxa"/>
          </w:tcPr>
          <w:p w:rsidR="00DD670A" w:rsidRPr="00CD5CF9" w:rsidRDefault="00DD670A"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proofErr w:type="spellStart"/>
            <w:r>
              <w:t>l.s</w:t>
            </w:r>
            <w:proofErr w:type="spellEnd"/>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1E6DCE"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1E6DCE"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1E6DCE"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1E6DCE"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1E6DCE"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1E6DCE"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DD670A">
        <w:rPr>
          <w:b/>
          <w:i/>
          <w:spacing w:val="-2"/>
          <w:sz w:val="28"/>
          <w:szCs w:val="26"/>
        </w:rPr>
        <w:t>CONSTRUCTION OF TUGUEGARAO CITY PUBLIC CEMETERY PERIMETER FENCE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DD670A">
        <w:rPr>
          <w:b/>
          <w:i/>
          <w:sz w:val="26"/>
          <w:szCs w:val="24"/>
        </w:rPr>
        <w:t>PENGUE-RUYU</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DD670A" w:rsidRPr="007546BB" w:rsidTr="006F15B8">
        <w:trPr>
          <w:trHeight w:val="70"/>
        </w:trPr>
        <w:tc>
          <w:tcPr>
            <w:tcW w:w="1216" w:type="dxa"/>
          </w:tcPr>
          <w:p w:rsidR="00DD670A" w:rsidRDefault="00DD670A" w:rsidP="001E6DCE">
            <w:pPr>
              <w:jc w:val="center"/>
              <w:rPr>
                <w:szCs w:val="24"/>
              </w:rPr>
            </w:pPr>
            <w:r>
              <w:rPr>
                <w:szCs w:val="24"/>
              </w:rPr>
              <w:t>803(1)a</w:t>
            </w:r>
          </w:p>
        </w:tc>
        <w:tc>
          <w:tcPr>
            <w:tcW w:w="3824" w:type="dxa"/>
          </w:tcPr>
          <w:p w:rsidR="00DD670A" w:rsidRDefault="00DD670A" w:rsidP="001E6DCE">
            <w:pPr>
              <w:jc w:val="left"/>
              <w:rPr>
                <w:szCs w:val="24"/>
              </w:rPr>
            </w:pPr>
            <w:r>
              <w:rPr>
                <w:szCs w:val="24"/>
              </w:rPr>
              <w:t>Structure Excavation, Manual (Common Soil)</w:t>
            </w:r>
          </w:p>
        </w:tc>
        <w:tc>
          <w:tcPr>
            <w:tcW w:w="1786" w:type="dxa"/>
          </w:tcPr>
          <w:p w:rsidR="00DD670A" w:rsidRDefault="00DD670A" w:rsidP="001E6DCE">
            <w:pPr>
              <w:jc w:val="center"/>
              <w:rPr>
                <w:szCs w:val="24"/>
              </w:rPr>
            </w:pPr>
            <w:r>
              <w:rPr>
                <w:szCs w:val="24"/>
              </w:rPr>
              <w:t>19.74 Cu. m.</w:t>
            </w:r>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Pr="00AB34E3" w:rsidRDefault="00DD670A" w:rsidP="001E6DCE">
            <w:pPr>
              <w:jc w:val="center"/>
              <w:rPr>
                <w:szCs w:val="24"/>
              </w:rPr>
            </w:pPr>
            <w:r>
              <w:rPr>
                <w:szCs w:val="24"/>
              </w:rPr>
              <w:t>804(1)a</w:t>
            </w:r>
          </w:p>
        </w:tc>
        <w:tc>
          <w:tcPr>
            <w:tcW w:w="3824" w:type="dxa"/>
          </w:tcPr>
          <w:p w:rsidR="00DD670A" w:rsidRPr="0087697D" w:rsidRDefault="00DD670A" w:rsidP="001E6DCE">
            <w:pPr>
              <w:jc w:val="left"/>
              <w:rPr>
                <w:szCs w:val="24"/>
              </w:rPr>
            </w:pPr>
            <w:r>
              <w:rPr>
                <w:szCs w:val="24"/>
              </w:rPr>
              <w:t>Embankment from Structure Excavation, Manual</w:t>
            </w:r>
          </w:p>
        </w:tc>
        <w:tc>
          <w:tcPr>
            <w:tcW w:w="1786" w:type="dxa"/>
          </w:tcPr>
          <w:p w:rsidR="00DD670A" w:rsidRDefault="00DD670A" w:rsidP="001E6DCE">
            <w:pPr>
              <w:jc w:val="center"/>
              <w:rPr>
                <w:szCs w:val="24"/>
              </w:rPr>
            </w:pPr>
            <w:r>
              <w:rPr>
                <w:szCs w:val="24"/>
              </w:rPr>
              <w:t>5.92 Cu. m.</w:t>
            </w:r>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Pr="00AB34E3" w:rsidRDefault="00DD670A" w:rsidP="001E6DCE">
            <w:pPr>
              <w:jc w:val="center"/>
              <w:rPr>
                <w:szCs w:val="24"/>
              </w:rPr>
            </w:pPr>
            <w:r>
              <w:rPr>
                <w:szCs w:val="24"/>
              </w:rPr>
              <w:t>804(4)</w:t>
            </w:r>
          </w:p>
        </w:tc>
        <w:tc>
          <w:tcPr>
            <w:tcW w:w="3824" w:type="dxa"/>
          </w:tcPr>
          <w:p w:rsidR="00DD670A" w:rsidRPr="00AB34E3" w:rsidRDefault="00DD670A" w:rsidP="001E6DCE">
            <w:pPr>
              <w:jc w:val="left"/>
              <w:rPr>
                <w:szCs w:val="24"/>
              </w:rPr>
            </w:pPr>
            <w:r>
              <w:rPr>
                <w:szCs w:val="24"/>
              </w:rPr>
              <w:t>Gravel Fill</w:t>
            </w:r>
          </w:p>
        </w:tc>
        <w:tc>
          <w:tcPr>
            <w:tcW w:w="1786" w:type="dxa"/>
          </w:tcPr>
          <w:p w:rsidR="00DD670A" w:rsidRDefault="00DD670A" w:rsidP="001E6DCE">
            <w:pPr>
              <w:jc w:val="center"/>
            </w:pPr>
            <w:r>
              <w:rPr>
                <w:szCs w:val="24"/>
              </w:rPr>
              <w:t xml:space="preserve">2.24 </w:t>
            </w:r>
            <w:r>
              <w:t>Cu. m.</w:t>
            </w:r>
          </w:p>
        </w:tc>
        <w:tc>
          <w:tcPr>
            <w:tcW w:w="1727" w:type="dxa"/>
          </w:tcPr>
          <w:p w:rsidR="00DD670A" w:rsidRPr="00CD5CF9"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Pr="00AB34E3" w:rsidRDefault="00DD670A" w:rsidP="001E6DCE">
            <w:pPr>
              <w:jc w:val="center"/>
              <w:rPr>
                <w:szCs w:val="24"/>
              </w:rPr>
            </w:pPr>
            <w:r>
              <w:rPr>
                <w:szCs w:val="24"/>
              </w:rPr>
              <w:t>404(1)a</w:t>
            </w:r>
          </w:p>
        </w:tc>
        <w:tc>
          <w:tcPr>
            <w:tcW w:w="3824" w:type="dxa"/>
          </w:tcPr>
          <w:p w:rsidR="00DD670A" w:rsidRPr="00AB34E3" w:rsidRDefault="00DD670A" w:rsidP="001E6DCE">
            <w:pPr>
              <w:jc w:val="left"/>
              <w:rPr>
                <w:szCs w:val="24"/>
              </w:rPr>
            </w:pPr>
            <w:r>
              <w:rPr>
                <w:szCs w:val="24"/>
              </w:rPr>
              <w:t>Reinforcing Steel Bar (grade 40)</w:t>
            </w:r>
          </w:p>
        </w:tc>
        <w:tc>
          <w:tcPr>
            <w:tcW w:w="1786" w:type="dxa"/>
          </w:tcPr>
          <w:p w:rsidR="00DD670A" w:rsidRDefault="00DD670A" w:rsidP="001E6DCE">
            <w:pPr>
              <w:jc w:val="center"/>
            </w:pPr>
            <w:r>
              <w:rPr>
                <w:szCs w:val="24"/>
              </w:rPr>
              <w:t xml:space="preserve">1,202.77 </w:t>
            </w:r>
            <w:proofErr w:type="spellStart"/>
            <w:r>
              <w:t>Kgs</w:t>
            </w:r>
            <w:proofErr w:type="spellEnd"/>
          </w:p>
        </w:tc>
        <w:tc>
          <w:tcPr>
            <w:tcW w:w="1727" w:type="dxa"/>
          </w:tcPr>
          <w:p w:rsidR="00DD670A" w:rsidRPr="00CD5CF9"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Default="00DD670A" w:rsidP="001E6DCE">
            <w:pPr>
              <w:jc w:val="center"/>
              <w:rPr>
                <w:szCs w:val="24"/>
              </w:rPr>
            </w:pPr>
            <w:r>
              <w:rPr>
                <w:szCs w:val="24"/>
              </w:rPr>
              <w:t>1046(1)a1</w:t>
            </w:r>
          </w:p>
        </w:tc>
        <w:tc>
          <w:tcPr>
            <w:tcW w:w="3824" w:type="dxa"/>
          </w:tcPr>
          <w:p w:rsidR="00DD670A" w:rsidRDefault="00DD670A" w:rsidP="001E6DCE">
            <w:pPr>
              <w:jc w:val="left"/>
              <w:rPr>
                <w:szCs w:val="24"/>
              </w:rPr>
            </w:pPr>
            <w:r>
              <w:rPr>
                <w:szCs w:val="24"/>
              </w:rPr>
              <w:t>100mm CHB Non-Load Bearing (including Reinforcing Steel)</w:t>
            </w:r>
          </w:p>
        </w:tc>
        <w:tc>
          <w:tcPr>
            <w:tcW w:w="1786" w:type="dxa"/>
          </w:tcPr>
          <w:p w:rsidR="00DD670A" w:rsidRPr="007A62DC" w:rsidRDefault="00DD670A" w:rsidP="001E6DCE">
            <w:pPr>
              <w:jc w:val="center"/>
              <w:rPr>
                <w:szCs w:val="24"/>
              </w:rPr>
            </w:pPr>
            <w:r>
              <w:rPr>
                <w:szCs w:val="24"/>
              </w:rPr>
              <w:t xml:space="preserve">315.00 </w:t>
            </w:r>
            <w:r w:rsidRPr="007A62DC">
              <w:rPr>
                <w:szCs w:val="24"/>
              </w:rPr>
              <w:t>Sq. m.</w:t>
            </w:r>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Default="00DD670A" w:rsidP="001E6DCE">
            <w:pPr>
              <w:jc w:val="center"/>
              <w:rPr>
                <w:szCs w:val="24"/>
              </w:rPr>
            </w:pPr>
            <w:r>
              <w:rPr>
                <w:szCs w:val="24"/>
              </w:rPr>
              <w:t>1027(1)</w:t>
            </w:r>
          </w:p>
        </w:tc>
        <w:tc>
          <w:tcPr>
            <w:tcW w:w="3824" w:type="dxa"/>
          </w:tcPr>
          <w:p w:rsidR="00DD670A" w:rsidRDefault="00DD670A" w:rsidP="001E6DCE">
            <w:pPr>
              <w:jc w:val="left"/>
              <w:rPr>
                <w:szCs w:val="24"/>
              </w:rPr>
            </w:pPr>
            <w:r>
              <w:rPr>
                <w:szCs w:val="24"/>
              </w:rPr>
              <w:t>Cement Plaster Finish</w:t>
            </w:r>
          </w:p>
        </w:tc>
        <w:tc>
          <w:tcPr>
            <w:tcW w:w="1786" w:type="dxa"/>
          </w:tcPr>
          <w:p w:rsidR="00DD670A" w:rsidRPr="007A62DC" w:rsidRDefault="00DD670A" w:rsidP="001E6DCE">
            <w:pPr>
              <w:jc w:val="center"/>
              <w:rPr>
                <w:szCs w:val="24"/>
              </w:rPr>
            </w:pPr>
            <w:r>
              <w:rPr>
                <w:szCs w:val="24"/>
              </w:rPr>
              <w:t xml:space="preserve">630.00 </w:t>
            </w:r>
            <w:r w:rsidRPr="007A62DC">
              <w:rPr>
                <w:szCs w:val="24"/>
              </w:rPr>
              <w:t>Sq. m.</w:t>
            </w:r>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Default="00DD670A" w:rsidP="001E6DCE">
            <w:pPr>
              <w:jc w:val="center"/>
              <w:rPr>
                <w:szCs w:val="24"/>
              </w:rPr>
            </w:pPr>
            <w:r>
              <w:rPr>
                <w:szCs w:val="24"/>
              </w:rPr>
              <w:t>1032(1)a</w:t>
            </w:r>
          </w:p>
        </w:tc>
        <w:tc>
          <w:tcPr>
            <w:tcW w:w="3824" w:type="dxa"/>
          </w:tcPr>
          <w:p w:rsidR="00DD670A" w:rsidRDefault="00DD670A" w:rsidP="001E6DCE">
            <w:pPr>
              <w:jc w:val="left"/>
              <w:rPr>
                <w:szCs w:val="24"/>
              </w:rPr>
            </w:pPr>
            <w:r>
              <w:rPr>
                <w:szCs w:val="24"/>
              </w:rPr>
              <w:t>Painting Works (Concrete Painting)</w:t>
            </w:r>
          </w:p>
        </w:tc>
        <w:tc>
          <w:tcPr>
            <w:tcW w:w="1786" w:type="dxa"/>
          </w:tcPr>
          <w:p w:rsidR="00DD670A" w:rsidRDefault="00DD670A" w:rsidP="001E6DCE">
            <w:pPr>
              <w:jc w:val="center"/>
            </w:pPr>
            <w:r>
              <w:rPr>
                <w:szCs w:val="24"/>
              </w:rPr>
              <w:t xml:space="preserve">630.00 </w:t>
            </w:r>
            <w:r w:rsidRPr="002916D8">
              <w:rPr>
                <w:szCs w:val="24"/>
              </w:rPr>
              <w:t>Sq. m.</w:t>
            </w:r>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Default="00DD670A" w:rsidP="001E6DCE">
            <w:pPr>
              <w:jc w:val="center"/>
              <w:rPr>
                <w:szCs w:val="24"/>
              </w:rPr>
            </w:pPr>
            <w:r>
              <w:rPr>
                <w:szCs w:val="24"/>
              </w:rPr>
              <w:t>1032(1)c</w:t>
            </w:r>
          </w:p>
        </w:tc>
        <w:tc>
          <w:tcPr>
            <w:tcW w:w="3824" w:type="dxa"/>
          </w:tcPr>
          <w:p w:rsidR="00DD670A" w:rsidRDefault="00DD670A" w:rsidP="001E6DCE">
            <w:pPr>
              <w:jc w:val="left"/>
              <w:rPr>
                <w:szCs w:val="24"/>
              </w:rPr>
            </w:pPr>
            <w:r>
              <w:rPr>
                <w:szCs w:val="24"/>
              </w:rPr>
              <w:t>Painting Works (Metal Painting)</w:t>
            </w:r>
          </w:p>
        </w:tc>
        <w:tc>
          <w:tcPr>
            <w:tcW w:w="1786" w:type="dxa"/>
          </w:tcPr>
          <w:p w:rsidR="00DD670A" w:rsidRDefault="00DD670A" w:rsidP="001E6DCE">
            <w:pPr>
              <w:jc w:val="center"/>
            </w:pPr>
            <w:r>
              <w:rPr>
                <w:szCs w:val="24"/>
              </w:rPr>
              <w:t xml:space="preserve">15.00 </w:t>
            </w:r>
            <w:r w:rsidRPr="002916D8">
              <w:rPr>
                <w:szCs w:val="24"/>
              </w:rPr>
              <w:t>Sq. m.</w:t>
            </w:r>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Default="00DD670A" w:rsidP="001E6DCE">
            <w:pPr>
              <w:jc w:val="center"/>
              <w:rPr>
                <w:szCs w:val="24"/>
              </w:rPr>
            </w:pPr>
            <w:r>
              <w:rPr>
                <w:szCs w:val="24"/>
              </w:rPr>
              <w:t>800(2)</w:t>
            </w:r>
          </w:p>
        </w:tc>
        <w:tc>
          <w:tcPr>
            <w:tcW w:w="3824" w:type="dxa"/>
          </w:tcPr>
          <w:p w:rsidR="00DD670A" w:rsidRDefault="00DD670A" w:rsidP="001E6DCE">
            <w:pPr>
              <w:jc w:val="left"/>
              <w:rPr>
                <w:szCs w:val="24"/>
              </w:rPr>
            </w:pPr>
            <w:r>
              <w:rPr>
                <w:szCs w:val="24"/>
              </w:rPr>
              <w:t>Clearing and Grubbing</w:t>
            </w:r>
          </w:p>
        </w:tc>
        <w:tc>
          <w:tcPr>
            <w:tcW w:w="1786" w:type="dxa"/>
          </w:tcPr>
          <w:p w:rsidR="00DD670A" w:rsidRPr="007A62DC" w:rsidRDefault="00DD670A" w:rsidP="001E6DCE">
            <w:pPr>
              <w:jc w:val="center"/>
              <w:rPr>
                <w:szCs w:val="24"/>
              </w:rPr>
            </w:pPr>
            <w:r>
              <w:rPr>
                <w:szCs w:val="24"/>
              </w:rPr>
              <w:t xml:space="preserve">1.00 </w:t>
            </w:r>
            <w:proofErr w:type="spellStart"/>
            <w:r>
              <w:t>l.s</w:t>
            </w:r>
            <w:proofErr w:type="spellEnd"/>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Default="00DD670A" w:rsidP="001E6DCE">
            <w:pPr>
              <w:jc w:val="center"/>
              <w:rPr>
                <w:szCs w:val="24"/>
              </w:rPr>
            </w:pPr>
            <w:r>
              <w:rPr>
                <w:szCs w:val="24"/>
              </w:rPr>
              <w:t>SPL-1</w:t>
            </w:r>
          </w:p>
        </w:tc>
        <w:tc>
          <w:tcPr>
            <w:tcW w:w="3824" w:type="dxa"/>
          </w:tcPr>
          <w:p w:rsidR="00DD670A" w:rsidRDefault="00DD670A" w:rsidP="001E6DCE">
            <w:pPr>
              <w:jc w:val="left"/>
              <w:rPr>
                <w:szCs w:val="24"/>
              </w:rPr>
            </w:pPr>
            <w:r>
              <w:rPr>
                <w:szCs w:val="24"/>
              </w:rPr>
              <w:t>Steel Gate</w:t>
            </w:r>
          </w:p>
        </w:tc>
        <w:tc>
          <w:tcPr>
            <w:tcW w:w="1786" w:type="dxa"/>
          </w:tcPr>
          <w:p w:rsidR="00DD670A" w:rsidRPr="007A62DC" w:rsidRDefault="00DD670A" w:rsidP="001E6DCE">
            <w:pPr>
              <w:jc w:val="center"/>
              <w:rPr>
                <w:szCs w:val="24"/>
              </w:rPr>
            </w:pPr>
            <w:r>
              <w:rPr>
                <w:szCs w:val="24"/>
              </w:rPr>
              <w:t>1.00 each</w:t>
            </w:r>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Default="00DD670A" w:rsidP="001E6DCE">
            <w:pPr>
              <w:jc w:val="center"/>
              <w:rPr>
                <w:szCs w:val="24"/>
              </w:rPr>
            </w:pPr>
            <w:r>
              <w:rPr>
                <w:szCs w:val="24"/>
              </w:rPr>
              <w:t>1100</w:t>
            </w:r>
          </w:p>
        </w:tc>
        <w:tc>
          <w:tcPr>
            <w:tcW w:w="3824" w:type="dxa"/>
          </w:tcPr>
          <w:p w:rsidR="00DD670A" w:rsidRDefault="00DD670A" w:rsidP="001E6DCE">
            <w:pPr>
              <w:jc w:val="left"/>
              <w:rPr>
                <w:szCs w:val="24"/>
              </w:rPr>
            </w:pPr>
            <w:r>
              <w:rPr>
                <w:szCs w:val="24"/>
              </w:rPr>
              <w:t>Electrical Works</w:t>
            </w:r>
          </w:p>
        </w:tc>
        <w:tc>
          <w:tcPr>
            <w:tcW w:w="1786" w:type="dxa"/>
          </w:tcPr>
          <w:p w:rsidR="00DD670A" w:rsidRPr="007A62DC" w:rsidRDefault="00DD670A" w:rsidP="001E6DCE">
            <w:pPr>
              <w:jc w:val="center"/>
              <w:rPr>
                <w:szCs w:val="24"/>
              </w:rPr>
            </w:pPr>
            <w:r>
              <w:rPr>
                <w:szCs w:val="24"/>
              </w:rPr>
              <w:t xml:space="preserve">1.00 </w:t>
            </w:r>
            <w:proofErr w:type="spellStart"/>
            <w:r>
              <w:t>l.s</w:t>
            </w:r>
            <w:proofErr w:type="spellEnd"/>
          </w:p>
        </w:tc>
        <w:tc>
          <w:tcPr>
            <w:tcW w:w="1727" w:type="dxa"/>
          </w:tcPr>
          <w:p w:rsidR="00DD670A"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Pr="00AB34E3" w:rsidRDefault="00DD670A" w:rsidP="001E6DCE">
            <w:pPr>
              <w:jc w:val="center"/>
              <w:rPr>
                <w:szCs w:val="24"/>
              </w:rPr>
            </w:pPr>
            <w:r>
              <w:rPr>
                <w:szCs w:val="24"/>
              </w:rPr>
              <w:t>B.5</w:t>
            </w:r>
          </w:p>
        </w:tc>
        <w:tc>
          <w:tcPr>
            <w:tcW w:w="3824" w:type="dxa"/>
          </w:tcPr>
          <w:p w:rsidR="00DD670A" w:rsidRPr="00AB34E3" w:rsidRDefault="00DD670A" w:rsidP="001E6DCE">
            <w:pPr>
              <w:jc w:val="left"/>
              <w:rPr>
                <w:szCs w:val="24"/>
              </w:rPr>
            </w:pPr>
            <w:r>
              <w:rPr>
                <w:szCs w:val="24"/>
              </w:rPr>
              <w:t>Project Billboard/Sign Board</w:t>
            </w:r>
          </w:p>
        </w:tc>
        <w:tc>
          <w:tcPr>
            <w:tcW w:w="1786" w:type="dxa"/>
          </w:tcPr>
          <w:p w:rsidR="00DD670A" w:rsidRDefault="00DD670A" w:rsidP="001E6DCE">
            <w:pPr>
              <w:jc w:val="center"/>
            </w:pPr>
            <w:r>
              <w:rPr>
                <w:szCs w:val="24"/>
              </w:rPr>
              <w:t>1.00 each</w:t>
            </w:r>
          </w:p>
        </w:tc>
        <w:tc>
          <w:tcPr>
            <w:tcW w:w="1727" w:type="dxa"/>
          </w:tcPr>
          <w:p w:rsidR="00DD670A" w:rsidRPr="00CD5CF9" w:rsidRDefault="00DD670A" w:rsidP="001E6DCE">
            <w:pPr>
              <w:jc w:val="right"/>
              <w:rPr>
                <w:szCs w:val="24"/>
              </w:rPr>
            </w:pPr>
          </w:p>
        </w:tc>
        <w:tc>
          <w:tcPr>
            <w:tcW w:w="1977" w:type="dxa"/>
          </w:tcPr>
          <w:p w:rsidR="00DD670A" w:rsidRDefault="00DD670A" w:rsidP="00203F9F">
            <w:pPr>
              <w:jc w:val="center"/>
              <w:rPr>
                <w:szCs w:val="24"/>
              </w:rPr>
            </w:pPr>
          </w:p>
        </w:tc>
      </w:tr>
      <w:tr w:rsidR="00DD670A" w:rsidRPr="007546BB" w:rsidTr="006F15B8">
        <w:trPr>
          <w:trHeight w:val="70"/>
        </w:trPr>
        <w:tc>
          <w:tcPr>
            <w:tcW w:w="1216" w:type="dxa"/>
          </w:tcPr>
          <w:p w:rsidR="00DD670A" w:rsidRPr="00AB34E3" w:rsidRDefault="00DD670A" w:rsidP="001E6DCE">
            <w:pPr>
              <w:jc w:val="center"/>
              <w:rPr>
                <w:szCs w:val="24"/>
              </w:rPr>
            </w:pPr>
            <w:r>
              <w:rPr>
                <w:szCs w:val="24"/>
              </w:rPr>
              <w:t>B.7</w:t>
            </w:r>
          </w:p>
        </w:tc>
        <w:tc>
          <w:tcPr>
            <w:tcW w:w="3824" w:type="dxa"/>
          </w:tcPr>
          <w:p w:rsidR="00DD670A" w:rsidRPr="00AB34E3" w:rsidRDefault="00DD670A" w:rsidP="001E6DCE">
            <w:pPr>
              <w:jc w:val="left"/>
              <w:rPr>
                <w:szCs w:val="24"/>
              </w:rPr>
            </w:pPr>
            <w:r>
              <w:rPr>
                <w:szCs w:val="24"/>
              </w:rPr>
              <w:t>Occupational Safety and Health</w:t>
            </w:r>
          </w:p>
        </w:tc>
        <w:tc>
          <w:tcPr>
            <w:tcW w:w="1786" w:type="dxa"/>
          </w:tcPr>
          <w:p w:rsidR="00DD670A" w:rsidRDefault="00DD670A" w:rsidP="001E6DCE">
            <w:pPr>
              <w:jc w:val="center"/>
            </w:pPr>
            <w:r>
              <w:rPr>
                <w:szCs w:val="24"/>
              </w:rPr>
              <w:t xml:space="preserve">1.00 </w:t>
            </w:r>
            <w:proofErr w:type="spellStart"/>
            <w:r>
              <w:t>l.s</w:t>
            </w:r>
            <w:proofErr w:type="spellEnd"/>
          </w:p>
        </w:tc>
        <w:tc>
          <w:tcPr>
            <w:tcW w:w="1727" w:type="dxa"/>
          </w:tcPr>
          <w:p w:rsidR="00DD670A" w:rsidRPr="00CD5CF9" w:rsidRDefault="00DD670A" w:rsidP="001E6DCE">
            <w:pPr>
              <w:jc w:val="right"/>
              <w:rPr>
                <w:szCs w:val="24"/>
              </w:rPr>
            </w:pPr>
          </w:p>
        </w:tc>
        <w:tc>
          <w:tcPr>
            <w:tcW w:w="1977" w:type="dxa"/>
          </w:tcPr>
          <w:p w:rsidR="00DD670A" w:rsidRDefault="00DD670A"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26" w:rsidRDefault="005E6026">
      <w:pPr>
        <w:spacing w:line="240" w:lineRule="auto"/>
      </w:pPr>
      <w:r>
        <w:separator/>
      </w:r>
    </w:p>
  </w:endnote>
  <w:endnote w:type="continuationSeparator" w:id="0">
    <w:p w:rsidR="005E6026" w:rsidRDefault="005E6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1</w:t>
    </w:r>
    <w:r w:rsidRPr="003A4391">
      <w:rPr>
        <w:sz w:val="20"/>
      </w:rPr>
      <w:fldChar w:fldCharType="end"/>
    </w:r>
  </w:p>
  <w:p w:rsidR="001E6DCE" w:rsidRPr="00B673DC" w:rsidRDefault="001E6DCE"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70</w:t>
    </w:r>
    <w:r w:rsidRPr="003A4391">
      <w:rPr>
        <w:sz w:val="20"/>
      </w:rPr>
      <w:fldChar w:fldCharType="end"/>
    </w:r>
  </w:p>
  <w:p w:rsidR="001E6DCE" w:rsidRPr="00B673DC" w:rsidRDefault="001E6DCE"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72</w:t>
    </w:r>
    <w:r w:rsidRPr="003A4391">
      <w:rPr>
        <w:sz w:val="20"/>
      </w:rPr>
      <w:fldChar w:fldCharType="end"/>
    </w:r>
  </w:p>
  <w:p w:rsidR="001E6DCE" w:rsidRPr="00B673DC" w:rsidRDefault="001E6DCE"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1E6DCE" w:rsidRDefault="001E6DCE">
        <w:pPr>
          <w:pStyle w:val="Footer"/>
          <w:jc w:val="center"/>
        </w:pPr>
        <w:r>
          <w:fldChar w:fldCharType="begin"/>
        </w:r>
        <w:r>
          <w:instrText xml:space="preserve"> PAGE   \* MERGEFORMAT </w:instrText>
        </w:r>
        <w:r>
          <w:fldChar w:fldCharType="separate"/>
        </w:r>
        <w:r w:rsidR="00BC0E8D">
          <w:rPr>
            <w:noProof/>
          </w:rPr>
          <w:t>74</w:t>
        </w:r>
        <w:r>
          <w:rPr>
            <w:noProof/>
          </w:rPr>
          <w:fldChar w:fldCharType="end"/>
        </w:r>
      </w:p>
    </w:sdtContent>
  </w:sdt>
  <w:p w:rsidR="001E6DCE" w:rsidRDefault="001E6DCE"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1E6DCE" w:rsidRDefault="001E6DCE">
        <w:pPr>
          <w:pStyle w:val="Footer"/>
          <w:jc w:val="center"/>
        </w:pPr>
        <w:r>
          <w:fldChar w:fldCharType="begin"/>
        </w:r>
        <w:r>
          <w:instrText xml:space="preserve"> PAGE   \* MERGEFORMAT </w:instrText>
        </w:r>
        <w:r>
          <w:fldChar w:fldCharType="separate"/>
        </w:r>
        <w:r w:rsidR="00BC0E8D">
          <w:rPr>
            <w:noProof/>
          </w:rPr>
          <w:t>77</w:t>
        </w:r>
        <w:r>
          <w:rPr>
            <w:noProof/>
          </w:rPr>
          <w:fldChar w:fldCharType="end"/>
        </w:r>
      </w:p>
    </w:sdtContent>
  </w:sdt>
  <w:p w:rsidR="001E6DCE" w:rsidRPr="005D16F2" w:rsidRDefault="001E6DCE"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1E6DCE" w:rsidRDefault="001E6DCE">
        <w:pPr>
          <w:pStyle w:val="Footer"/>
          <w:jc w:val="center"/>
        </w:pPr>
        <w:r>
          <w:fldChar w:fldCharType="begin"/>
        </w:r>
        <w:r>
          <w:instrText xml:space="preserve"> PAGE   \* MERGEFORMAT </w:instrText>
        </w:r>
        <w:r>
          <w:fldChar w:fldCharType="separate"/>
        </w:r>
        <w:r w:rsidR="00BC0E8D">
          <w:rPr>
            <w:noProof/>
          </w:rPr>
          <w:t>80</w:t>
        </w:r>
        <w:r>
          <w:rPr>
            <w:noProof/>
          </w:rPr>
          <w:fldChar w:fldCharType="end"/>
        </w:r>
      </w:p>
    </w:sdtContent>
  </w:sdt>
  <w:p w:rsidR="001E6DCE" w:rsidRPr="00B673DC" w:rsidRDefault="001E6DCE"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1E6DCE" w:rsidRDefault="001E6DCE">
        <w:pPr>
          <w:pStyle w:val="Footer"/>
          <w:jc w:val="center"/>
        </w:pPr>
        <w:r>
          <w:fldChar w:fldCharType="begin"/>
        </w:r>
        <w:r>
          <w:instrText xml:space="preserve"> PAGE   \* MERGEFORMAT </w:instrText>
        </w:r>
        <w:r>
          <w:fldChar w:fldCharType="separate"/>
        </w:r>
        <w:r w:rsidR="00BC0E8D">
          <w:rPr>
            <w:noProof/>
          </w:rPr>
          <w:t>83</w:t>
        </w:r>
        <w:r>
          <w:rPr>
            <w:noProof/>
          </w:rPr>
          <w:fldChar w:fldCharType="end"/>
        </w:r>
      </w:p>
    </w:sdtContent>
  </w:sdt>
  <w:p w:rsidR="001E6DCE" w:rsidRPr="00364B0E" w:rsidRDefault="001E6DCE"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1E6DCE" w:rsidRDefault="001E6DCE">
        <w:pPr>
          <w:pStyle w:val="Footer"/>
          <w:jc w:val="center"/>
        </w:pPr>
        <w:r>
          <w:fldChar w:fldCharType="begin"/>
        </w:r>
        <w:r>
          <w:instrText xml:space="preserve"> PAGE   \* MERGEFORMAT </w:instrText>
        </w:r>
        <w:r>
          <w:fldChar w:fldCharType="separate"/>
        </w:r>
        <w:r w:rsidR="00BC0E8D">
          <w:rPr>
            <w:noProof/>
          </w:rPr>
          <w:t>89</w:t>
        </w:r>
        <w:r>
          <w:rPr>
            <w:noProof/>
          </w:rPr>
          <w:fldChar w:fldCharType="end"/>
        </w:r>
      </w:p>
    </w:sdtContent>
  </w:sdt>
  <w:p w:rsidR="001E6DCE" w:rsidRPr="00AC1AFC" w:rsidRDefault="001E6DCE"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1</w:t>
    </w:r>
    <w:r w:rsidRPr="003A4391">
      <w:rPr>
        <w:sz w:val="20"/>
      </w:rPr>
      <w:fldChar w:fldCharType="end"/>
    </w:r>
  </w:p>
  <w:p w:rsidR="001E6DCE" w:rsidRPr="00B673DC" w:rsidRDefault="001E6DCE"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5</w:t>
    </w:r>
    <w:r w:rsidRPr="003A4391">
      <w:rPr>
        <w:sz w:val="20"/>
      </w:rPr>
      <w:fldChar w:fldCharType="end"/>
    </w:r>
  </w:p>
  <w:p w:rsidR="001E6DCE" w:rsidRPr="00B673DC" w:rsidRDefault="001E6DCE"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C741FC" w:rsidRDefault="001E6DCE"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BC0E8D">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36</w:t>
    </w:r>
    <w:r w:rsidRPr="003A4391">
      <w:rPr>
        <w:sz w:val="20"/>
      </w:rPr>
      <w:fldChar w:fldCharType="end"/>
    </w:r>
  </w:p>
  <w:p w:rsidR="001E6DCE" w:rsidRPr="00B673DC" w:rsidRDefault="001E6DCE"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39</w:t>
    </w:r>
    <w:r w:rsidRPr="003A4391">
      <w:rPr>
        <w:sz w:val="20"/>
      </w:rPr>
      <w:fldChar w:fldCharType="end"/>
    </w:r>
  </w:p>
  <w:p w:rsidR="001E6DCE" w:rsidRPr="00B673DC" w:rsidRDefault="001E6DCE"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Pr="003A4391" w:rsidRDefault="001E6DC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C0E8D">
      <w:rPr>
        <w:noProof/>
        <w:sz w:val="20"/>
      </w:rPr>
      <w:t>69</w:t>
    </w:r>
    <w:r w:rsidRPr="003A4391">
      <w:rPr>
        <w:sz w:val="20"/>
      </w:rPr>
      <w:fldChar w:fldCharType="end"/>
    </w:r>
  </w:p>
  <w:p w:rsidR="001E6DCE" w:rsidRPr="00B673DC" w:rsidRDefault="001E6DCE" w:rsidP="00153E59"/>
  <w:p w:rsidR="001E6DCE" w:rsidRDefault="001E6D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26" w:rsidRDefault="005E6026">
      <w:pPr>
        <w:spacing w:line="240" w:lineRule="auto"/>
      </w:pPr>
      <w:r>
        <w:separator/>
      </w:r>
    </w:p>
  </w:footnote>
  <w:footnote w:type="continuationSeparator" w:id="0">
    <w:p w:rsidR="005E6026" w:rsidRDefault="005E6026">
      <w:pPr>
        <w:spacing w:line="240" w:lineRule="auto"/>
      </w:pPr>
      <w:r>
        <w:continuationSeparator/>
      </w:r>
    </w:p>
  </w:footnote>
  <w:footnote w:id="1">
    <w:p w:rsidR="001E6DCE" w:rsidRPr="00E52CD3" w:rsidRDefault="001E6DCE"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E6DCE" w:rsidRDefault="001E6DC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p w:rsidR="001E6DCE" w:rsidRDefault="001E6D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E6DCE" w:rsidRDefault="001E6DC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CE" w:rsidRDefault="001E6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03FC"/>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66F"/>
    <w:rsid w:val="001D078D"/>
    <w:rsid w:val="001D14AC"/>
    <w:rsid w:val="001D52EC"/>
    <w:rsid w:val="001D65BE"/>
    <w:rsid w:val="001E0F40"/>
    <w:rsid w:val="001E1B9A"/>
    <w:rsid w:val="001E1C9F"/>
    <w:rsid w:val="001E2B61"/>
    <w:rsid w:val="001E315C"/>
    <w:rsid w:val="001E6DCE"/>
    <w:rsid w:val="001E74B6"/>
    <w:rsid w:val="001F023E"/>
    <w:rsid w:val="001F1E8B"/>
    <w:rsid w:val="001F233F"/>
    <w:rsid w:val="001F280D"/>
    <w:rsid w:val="001F3DC9"/>
    <w:rsid w:val="001F4E80"/>
    <w:rsid w:val="001F5DE1"/>
    <w:rsid w:val="00201BB7"/>
    <w:rsid w:val="002036A1"/>
    <w:rsid w:val="00203F9F"/>
    <w:rsid w:val="0020779C"/>
    <w:rsid w:val="00215B34"/>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35F22"/>
    <w:rsid w:val="00240775"/>
    <w:rsid w:val="00240F67"/>
    <w:rsid w:val="002432B6"/>
    <w:rsid w:val="002441FD"/>
    <w:rsid w:val="00244205"/>
    <w:rsid w:val="002442A3"/>
    <w:rsid w:val="00245072"/>
    <w:rsid w:val="00245C20"/>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CB2"/>
    <w:rsid w:val="00424E74"/>
    <w:rsid w:val="004259EF"/>
    <w:rsid w:val="00426777"/>
    <w:rsid w:val="0042692F"/>
    <w:rsid w:val="00426C3A"/>
    <w:rsid w:val="00430069"/>
    <w:rsid w:val="004301D2"/>
    <w:rsid w:val="004330A9"/>
    <w:rsid w:val="004342D1"/>
    <w:rsid w:val="004375F7"/>
    <w:rsid w:val="00442896"/>
    <w:rsid w:val="00442D26"/>
    <w:rsid w:val="00442FD3"/>
    <w:rsid w:val="004454FE"/>
    <w:rsid w:val="004458B3"/>
    <w:rsid w:val="00447B19"/>
    <w:rsid w:val="00447E3E"/>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0D53"/>
    <w:rsid w:val="00483487"/>
    <w:rsid w:val="0048400A"/>
    <w:rsid w:val="0048429A"/>
    <w:rsid w:val="004844BE"/>
    <w:rsid w:val="004847E6"/>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171C"/>
    <w:rsid w:val="005E2484"/>
    <w:rsid w:val="005E49B2"/>
    <w:rsid w:val="005E6026"/>
    <w:rsid w:val="005E6B65"/>
    <w:rsid w:val="005E7550"/>
    <w:rsid w:val="005F1333"/>
    <w:rsid w:val="005F1B6B"/>
    <w:rsid w:val="005F2462"/>
    <w:rsid w:val="005F6BD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D0"/>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38C0"/>
    <w:rsid w:val="008460A8"/>
    <w:rsid w:val="008467D2"/>
    <w:rsid w:val="00850FE1"/>
    <w:rsid w:val="008526DF"/>
    <w:rsid w:val="00852DBD"/>
    <w:rsid w:val="00852FD5"/>
    <w:rsid w:val="0085432E"/>
    <w:rsid w:val="0085508A"/>
    <w:rsid w:val="008559DE"/>
    <w:rsid w:val="00856190"/>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8F7658"/>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850"/>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101C"/>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0E8D"/>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21B"/>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3971"/>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D670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0AAE"/>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699F"/>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161197711">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5772-43B4-49EE-81EC-E6712ADF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90</Pages>
  <Words>26876</Words>
  <Characters>153196</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239</cp:revision>
  <cp:lastPrinted>2022-02-03T01:46:00Z</cp:lastPrinted>
  <dcterms:created xsi:type="dcterms:W3CDTF">2021-04-15T07:41:00Z</dcterms:created>
  <dcterms:modified xsi:type="dcterms:W3CDTF">2022-02-03T01:57:00Z</dcterms:modified>
</cp:coreProperties>
</file>