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CF" w:rsidRPr="007277DE" w:rsidRDefault="00CD3268" w:rsidP="00EE4ECF">
      <w:pPr>
        <w:jc w:val="center"/>
        <w:rPr>
          <w:rFonts w:ascii="Bookman Old Style" w:hAnsi="Bookman Old Style"/>
          <w:sz w:val="28"/>
        </w:rPr>
      </w:pPr>
      <w:r w:rsidRPr="00CD3268">
        <w:rPr>
          <w:rFonts w:ascii="Bookman Old Style" w:hAnsi="Bookman Old Style"/>
          <w:noProof/>
          <w:sz w:val="28"/>
          <w:lang w:val="en-PH" w:eastAsia="en-PH"/>
        </w:rPr>
        <w:pict>
          <v:rect id="Rectangle 12" o:spid="_x0000_s1026" style="position:absolute;left:0;text-align:left;margin-left:32.8pt;margin-top:0;width:7.15pt;height:1056.95pt;z-index:251665408;visibility:visible;mso-height-percent:1050;mso-position-horizontal-relative:page;mso-position-vertical-relative:page;mso-height-percent:1050" wrapcoords="-2160 -15 -2160 21585 23760 21585 23760 -15 -216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<w10:wrap type="tight" anchorx="page" anchory="page"/>
          </v:rect>
        </w:pict>
      </w:r>
      <w:r w:rsidRPr="00CD3268">
        <w:rPr>
          <w:rFonts w:ascii="Bookman Old Style" w:hAnsi="Bookman Old Style"/>
          <w:noProof/>
          <w:sz w:val="28"/>
          <w:lang w:val="en-PH" w:eastAsia="en-PH"/>
        </w:rPr>
        <w:pict>
          <v:rect id="Rectangle 11" o:spid="_x0000_s1029" style="position:absolute;left:0;text-align:left;margin-left:555.85pt;margin-top:-.35pt;width:7.15pt;height:1057.6pt;z-index:251664384;visibility:visible;mso-height-percent:1050;mso-position-horizontal-relative:page;mso-position-vertical-relative:page;mso-height-percent:1050" wrapcoords="-2160 -15 -2160 21585 23760 21585 23760 -15 -216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<w10:wrap type="tight" anchorx="page" anchory="page"/>
          </v:rect>
        </w:pict>
      </w:r>
      <w:r w:rsidRPr="00CD3268">
        <w:rPr>
          <w:rFonts w:ascii="Bookman Old Style" w:hAnsi="Bookman Old Style"/>
          <w:noProof/>
          <w:sz w:val="28"/>
          <w:lang w:val="en-PH" w:eastAsia="en-PH"/>
        </w:rPr>
        <w:pict>
          <v:rect id="_x0000_s1028" style="position:absolute;left:0;text-align:left;margin-left:-18pt;margin-top:18pt;width:623.9pt;height:30.65pt;z-index:251663360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<w10:wrap type="tight" anchorx="page" anchory="page"/>
          </v:rect>
        </w:pic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Hall, Carig</w:t>
      </w:r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:rsidR="00EE4ECF" w:rsidRPr="007277DE" w:rsidRDefault="00EE4ECF">
      <w:pPr>
        <w:rPr>
          <w:rFonts w:ascii="Bookman Old Style" w:hAnsi="Bookman Old Style"/>
          <w:sz w:val="28"/>
        </w:rPr>
      </w:pPr>
    </w:p>
    <w:p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:rsidR="00F01CFC" w:rsidRPr="007277DE" w:rsidRDefault="00F01CFC" w:rsidP="006E3713">
      <w:pPr>
        <w:rPr>
          <w:rFonts w:ascii="Bookman Old Style" w:hAnsi="Bookman Old Style"/>
          <w:sz w:val="32"/>
        </w:rPr>
      </w:pPr>
    </w:p>
    <w:p w:rsidR="009227D7" w:rsidRDefault="0090597B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PROCUREMENT OF COMMUNICATION SUPPLIES &amp; EQUIPMENT (CIO)</w:t>
      </w:r>
    </w:p>
    <w:p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2905AC">
        <w:rPr>
          <w:rFonts w:ascii="Bookman Old Style" w:hAnsi="Bookman Old Style"/>
          <w:b/>
          <w:sz w:val="28"/>
          <w:szCs w:val="28"/>
        </w:rPr>
        <w:t>7</w:t>
      </w:r>
      <w:r w:rsidR="0090597B">
        <w:rPr>
          <w:rFonts w:ascii="Bookman Old Style" w:hAnsi="Bookman Old Style"/>
          <w:b/>
          <w:sz w:val="28"/>
          <w:szCs w:val="28"/>
        </w:rPr>
        <w:t>0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:rsidR="00E77382" w:rsidRPr="007277DE" w:rsidRDefault="00E77382" w:rsidP="006E3713">
      <w:pPr>
        <w:rPr>
          <w:rFonts w:ascii="Bookman Old Style" w:hAnsi="Bookman Old Style"/>
          <w:sz w:val="32"/>
        </w:rPr>
      </w:pPr>
    </w:p>
    <w:p w:rsidR="00274AAC" w:rsidRPr="00F73F6E" w:rsidRDefault="002905AC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June </w:t>
      </w:r>
      <w:r w:rsidR="003963BB">
        <w:rPr>
          <w:rFonts w:ascii="Bookman Old Style" w:hAnsi="Bookman Old Style"/>
        </w:rPr>
        <w:t>8</w:t>
      </w:r>
      <w:r w:rsidR="001A27B4">
        <w:rPr>
          <w:rFonts w:ascii="Bookman Old Style" w:hAnsi="Bookman Old Style"/>
        </w:rPr>
        <w:t>, 2021</w:t>
      </w:r>
    </w:p>
    <w:p w:rsidR="00EE4ECF" w:rsidRDefault="00EE4ECF" w:rsidP="00274AAC">
      <w:pPr>
        <w:rPr>
          <w:rFonts w:ascii="Bookman Old Style" w:hAnsi="Bookman Old Style"/>
        </w:rPr>
      </w:pPr>
    </w:p>
    <w:p w:rsidR="002257CE" w:rsidRPr="00F73F6E" w:rsidRDefault="002257CE" w:rsidP="00274AAC">
      <w:pPr>
        <w:rPr>
          <w:rFonts w:ascii="Bookman Old Style" w:hAnsi="Bookman Old Style"/>
        </w:rPr>
      </w:pPr>
    </w:p>
    <w:p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90597B">
        <w:rPr>
          <w:rFonts w:ascii="Bookman Old Style" w:hAnsi="Bookman Old Style"/>
          <w:b/>
          <w:sz w:val="22"/>
          <w:szCs w:val="22"/>
        </w:rPr>
        <w:t>CABALZA GENERAL MERCHANDISE</w:t>
      </w:r>
    </w:p>
    <w:p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:rsidR="00187E42" w:rsidRPr="00C206A4" w:rsidRDefault="00187E42" w:rsidP="008521A4">
      <w:pPr>
        <w:jc w:val="left"/>
        <w:rPr>
          <w:rFonts w:ascii="Bookman Old Style" w:hAnsi="Bookman Old Style"/>
        </w:rPr>
      </w:pPr>
    </w:p>
    <w:p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90597B">
        <w:rPr>
          <w:rFonts w:ascii="Bookman Old Style" w:hAnsi="Bookman Old Style"/>
          <w:b/>
          <w:i/>
          <w:iCs/>
        </w:rPr>
        <w:t>Procurement of Communication Supplies and Equipment (CIO) is</w:t>
      </w:r>
      <w:r w:rsidR="00353358">
        <w:rPr>
          <w:rFonts w:ascii="Bookman Old Style" w:hAnsi="Bookman Old Style"/>
        </w:rPr>
        <w:t xml:space="preserve">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D26606">
        <w:rPr>
          <w:rFonts w:ascii="Bookman Old Style" w:hAnsi="Bookman Old Style"/>
          <w:b/>
        </w:rPr>
        <w:t xml:space="preserve"> </w:t>
      </w:r>
      <w:r w:rsidR="00F438A8">
        <w:rPr>
          <w:rFonts w:ascii="Bookman Old Style" w:hAnsi="Bookman Old Style"/>
          <w:b/>
          <w:i/>
          <w:iCs/>
        </w:rPr>
        <w:t>T</w:t>
      </w:r>
      <w:r w:rsidR="0090597B">
        <w:rPr>
          <w:rFonts w:ascii="Bookman Old Style" w:hAnsi="Bookman Old Style"/>
          <w:b/>
          <w:i/>
          <w:iCs/>
        </w:rPr>
        <w:t>wo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F438A8">
        <w:rPr>
          <w:rFonts w:ascii="Bookman Old Style" w:hAnsi="Bookman Old Style"/>
          <w:b/>
          <w:i/>
          <w:iCs/>
        </w:rPr>
        <w:t>T</w:t>
      </w:r>
      <w:r w:rsidR="00D26606">
        <w:rPr>
          <w:rFonts w:ascii="Bookman Old Style" w:hAnsi="Bookman Old Style"/>
          <w:b/>
          <w:i/>
          <w:iCs/>
        </w:rPr>
        <w:t>welve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90597B">
        <w:rPr>
          <w:rFonts w:ascii="Bookman Old Style" w:hAnsi="Bookman Old Style"/>
          <w:b/>
          <w:i/>
          <w:iCs/>
        </w:rPr>
        <w:t xml:space="preserve"> Eight Hundred Sixty</w:t>
      </w:r>
      <w:r w:rsidR="00651C65" w:rsidRPr="00BD7CFF">
        <w:rPr>
          <w:rFonts w:ascii="Bookman Old Style" w:hAnsi="Bookman Old Style"/>
          <w:b/>
          <w:i/>
          <w:iCs/>
        </w:rPr>
        <w:t xml:space="preserve"> 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90597B">
        <w:rPr>
          <w:rFonts w:ascii="Bookman Old Style" w:hAnsi="Bookman Old Style"/>
          <w:b/>
          <w:i/>
        </w:rPr>
        <w:t>212,860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:rsidR="009D3387" w:rsidRPr="00C206A4" w:rsidRDefault="009D3387" w:rsidP="00274AAC">
      <w:pPr>
        <w:rPr>
          <w:rFonts w:ascii="Bookman Old Style" w:hAnsi="Bookman Old Style"/>
        </w:rPr>
      </w:pPr>
    </w:p>
    <w:p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:rsidR="005F4A3E" w:rsidRDefault="005F4A3E" w:rsidP="008521A4">
      <w:pPr>
        <w:rPr>
          <w:rFonts w:ascii="Bookman Old Style" w:hAnsi="Bookman Old Style"/>
        </w:rPr>
      </w:pPr>
    </w:p>
    <w:p w:rsidR="00185C89" w:rsidRDefault="00185C89" w:rsidP="00274AAC">
      <w:pPr>
        <w:rPr>
          <w:rFonts w:ascii="Bookman Old Style" w:hAnsi="Bookman Old Style"/>
        </w:rPr>
      </w:pPr>
    </w:p>
    <w:p w:rsidR="002257CE" w:rsidRPr="00F73F6E" w:rsidRDefault="002257CE" w:rsidP="00274AAC">
      <w:pPr>
        <w:rPr>
          <w:rFonts w:ascii="Bookman Old Style" w:hAnsi="Bookman Old Style"/>
        </w:rPr>
      </w:pPr>
    </w:p>
    <w:p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:rsidR="00185C89" w:rsidRDefault="00185C89" w:rsidP="00274AAC">
      <w:pPr>
        <w:rPr>
          <w:rFonts w:ascii="Bookman Old Style" w:hAnsi="Bookman Old Style"/>
        </w:rPr>
      </w:pPr>
    </w:p>
    <w:p w:rsidR="00DF16D0" w:rsidRPr="00CB6500" w:rsidRDefault="00870926" w:rsidP="003265E3">
      <w:pPr>
        <w:rPr>
          <w:rFonts w:ascii="Bookman Old Style" w:hAnsi="Bookman Old Style"/>
          <w:b/>
          <w:lang w:val="en-PH"/>
        </w:rPr>
      </w:pPr>
      <w:r>
        <w:rPr>
          <w:rFonts w:ascii="Bookman Old Style" w:hAnsi="Bookman Old Style"/>
          <w:b/>
          <w:lang w:val="en-PH"/>
        </w:rPr>
        <w:t>Sgd.</w:t>
      </w:r>
    </w:p>
    <w:p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:rsidR="00F73F6E" w:rsidRPr="00F73F6E" w:rsidRDefault="00F73F6E" w:rsidP="003265E3">
      <w:pPr>
        <w:rPr>
          <w:rFonts w:ascii="Bookman Old Style" w:hAnsi="Bookman Old Style"/>
        </w:rPr>
      </w:pPr>
    </w:p>
    <w:p w:rsidR="003265E3" w:rsidRPr="00F73F6E" w:rsidRDefault="003265E3" w:rsidP="003265E3">
      <w:pPr>
        <w:rPr>
          <w:rFonts w:ascii="Bookman Old Style" w:hAnsi="Bookman Old Style"/>
        </w:rPr>
      </w:pPr>
    </w:p>
    <w:p w:rsidR="00557404" w:rsidRPr="00F73F6E" w:rsidRDefault="00557404" w:rsidP="00557404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Conforme:</w:t>
      </w:r>
    </w:p>
    <w:p w:rsidR="00557404" w:rsidRDefault="00557404" w:rsidP="00557404">
      <w:pPr>
        <w:rPr>
          <w:rFonts w:ascii="Bookman Old Style" w:hAnsi="Bookman Old Style"/>
          <w:u w:val="single"/>
        </w:rPr>
      </w:pPr>
    </w:p>
    <w:p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:rsidR="00557404" w:rsidRDefault="00557404" w:rsidP="00557404">
      <w:pPr>
        <w:rPr>
          <w:rFonts w:ascii="Bookman Old Style" w:hAnsi="Bookman Old Style"/>
          <w:u w:val="single"/>
        </w:rPr>
      </w:pPr>
    </w:p>
    <w:p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:rsidR="00557404" w:rsidRDefault="00557404" w:rsidP="00557404">
      <w:pPr>
        <w:rPr>
          <w:rFonts w:ascii="Bookman Old Style" w:hAnsi="Bookman Old Style"/>
          <w:u w:val="single"/>
        </w:rPr>
      </w:pPr>
    </w:p>
    <w:p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CD3268" w:rsidRPr="00CD3268">
        <w:rPr>
          <w:rFonts w:ascii="Bookman Old Style" w:hAnsi="Bookman Old Style"/>
          <w:noProof/>
          <w:sz w:val="28"/>
          <w:lang w:val="en-PH" w:eastAsia="en-PH"/>
        </w:rPr>
        <w:pict>
          <v:rect id="Rectangle 10" o:spid="_x0000_s1027" style="position:absolute;left:0;text-align:left;margin-left:-6.75pt;margin-top:885.75pt;width:623.9pt;height:30.65pt;z-index:251662335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<w10:wrap type="tight" anchorx="page" anchory="page"/>
          </v:rect>
        </w:pic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CCE" w:rsidRDefault="00424CCE">
      <w:pPr>
        <w:spacing w:line="240" w:lineRule="auto"/>
      </w:pPr>
      <w:r>
        <w:separator/>
      </w:r>
    </w:p>
  </w:endnote>
  <w:endnote w:type="continuationSeparator" w:id="0">
    <w:p w:rsidR="00424CCE" w:rsidRDefault="00424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1F" w:rsidRDefault="00CD3268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72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721F" w:rsidRDefault="0035721F" w:rsidP="00DF0F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CCE" w:rsidRDefault="00424CCE">
      <w:pPr>
        <w:spacing w:line="240" w:lineRule="auto"/>
      </w:pPr>
      <w:r>
        <w:separator/>
      </w:r>
    </w:p>
  </w:footnote>
  <w:footnote w:type="continuationSeparator" w:id="0">
    <w:p w:rsidR="00424CCE" w:rsidRDefault="00424C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4ECF"/>
    <w:rsid w:val="00004E93"/>
    <w:rsid w:val="00011C48"/>
    <w:rsid w:val="00013809"/>
    <w:rsid w:val="00025AB1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05AC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3BB"/>
    <w:rsid w:val="003966B1"/>
    <w:rsid w:val="003A1FFA"/>
    <w:rsid w:val="003A31E9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4CCE"/>
    <w:rsid w:val="00425207"/>
    <w:rsid w:val="00425952"/>
    <w:rsid w:val="004367F8"/>
    <w:rsid w:val="004412A4"/>
    <w:rsid w:val="0044263C"/>
    <w:rsid w:val="00443BCF"/>
    <w:rsid w:val="004448DD"/>
    <w:rsid w:val="00451AFC"/>
    <w:rsid w:val="00453E05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7092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0597B"/>
    <w:rsid w:val="00911D97"/>
    <w:rsid w:val="00916236"/>
    <w:rsid w:val="009227D7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C8E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42960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3268"/>
    <w:rsid w:val="00CD72B0"/>
    <w:rsid w:val="00CF7B73"/>
    <w:rsid w:val="00D01152"/>
    <w:rsid w:val="00D0265C"/>
    <w:rsid w:val="00D102C2"/>
    <w:rsid w:val="00D15738"/>
    <w:rsid w:val="00D26606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438A8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7E6C6-C09E-4A07-AF0C-C86105D1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GSO 11</cp:lastModifiedBy>
  <cp:revision>4</cp:revision>
  <cp:lastPrinted>2021-06-10T03:27:00Z</cp:lastPrinted>
  <dcterms:created xsi:type="dcterms:W3CDTF">2021-06-10T03:25:00Z</dcterms:created>
  <dcterms:modified xsi:type="dcterms:W3CDTF">2021-12-15T02:01:00Z</dcterms:modified>
</cp:coreProperties>
</file>